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образовательное учреждение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Заклинская средня школа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085"/>
        <w:gridCol w:w="3119"/>
        <w:gridCol w:w="3544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Рассмотрено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ШМО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Согласовано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Заклинская СОШ_____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____________/                     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Заклинская СОШ _____/Токмакова Л.А../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Приказ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____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«___» ___________ 2015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Рабочая программа по предмету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Английский язык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для 2-4 классов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Составитель: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Ткаченко Юлия Васильевна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2016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1.1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английскому языку составлена на основе 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«Enjoy English»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учащихся 2-9 классов общеобразовательных учреждений (Обнинск: Титул,2008).</w:t>
        <w:br/>
        <w:t xml:space="preserve">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ориентирована на использование учебно-методического комплекта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Английский с удовольствием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Enjoy English»)»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2 -4 классов общеобразовательных учреждений - Обнинск: Титул, 2012 год.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Рабочая программа имеет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направление  на достижение следующих целей обучения учащихся начальной школы: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формирование умений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общаться на иностранном языке с учетом речевых возможностей и потребностей второклассников: описывать животное, предмет, указывая название, количество, размер, цвет, количество, принадлежность; кратко высказываться о себе, своем друге, своем домашнем животном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развитие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личности ребенка, его речевых способностей, внимания, мышления, памяти и воображения; мотивации к дальнейшему овладению иностранным языком на третьем году обучения;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обеспечение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освоение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приобщение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детей к новому социальному опыту с использованием иностранного языка: знакомство второклассников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формирование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речевых, интеллектуальных и познавательных способностей младших школьников,   а также их общеучебных умений. В ней также заложены возможности предусмотренного стандартом формирования у обучающихся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общеучебных  умений и навыков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универсальных способов деятельности и ключевых компенсаций: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соотнести графический образ слова с его звуковым образом,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опираться на языковую догадку в процессе чтения;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наблюдение, сравнение и элементарный анализ языковых явлений (звуков, букв, буквосочетаний, слов, словосочетаний и предложений).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действовать по образцу и по аналогии при составлении собственных высказываний в пределах обозначенной тематики;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списывать слова, предложения, текст на иностранном языке, а также выписывать из него и (или) вставлять в него или изменять в нем слова в соответствии с решаемой учебной задачей, например, с целью формирования орфографических, лексических или грамматических навыков;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умение пользоваться двуязычным словарем учебника, в том числе транскрипцией.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рабочая программа направлена на формирование личностных, метапредметных и предметных результатов освоения конкретного предмета.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Общая характеристика предмета.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Иностранный язык (в том числе английский) входит в общеобразовательную область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Язык является важнейшим средством общения, без которого невозможно существование и развитие человеческого общества.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общеобразовательной учебной дисциплины.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учебный предмет характеризуется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межпредметностью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многоуровневостью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полифункциональностью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Являясь существенным элементом культуры народа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Характеристика первой ступени обучения (2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классы).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Учащиеся данного возраста характеризуются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большой восприимчивостью к изучению языков,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позволяет им овладевать основами общения на новом для них языке с меньшими затратами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времени и усилий по сравнению с учащимися дру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гих возрастных групп.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В свою очередь, изучение английского языка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способствует развитию речевых способностей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младших школьников, что положительно сказыва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ется на развитии речи учащихся на родном языке, в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частности, умении слушать партнера, взаимодей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ствовать с ним вербальными средствами, различать 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интонацию речевого партнера и моделировать соб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ственную интонацию в зависимости от цели выска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зывания (утверждение, вопрос, отрицание), плани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ровать элементарное монологическое высказыва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ние. Помимо этого изучение английского языка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позволяет расширить словарный запас младшего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школьника на родном языке за счет так называе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мых "интернациональных слов" и т. д.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учебно-познавательной, практической, социальной.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Данный подход реализуется при обучении по кур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су "Enjoy English'.' Наряду с коммуникативными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заданиями, которые обеспечивают приобретение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учащимися опыта практического применения 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глийского языка в различном социально-ролевом и ситуативном контексте, курс насыщен за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даниями учебно-познавательного характера. 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ятельностный характер предмета "Иностранный язык" позволяет сочетать речевую деятельность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на английском языке с другими видами деятельности (игровой, познавательной, художественной и т. п.), осуществляя разнообразные связи с пред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метами, изучаемыми в начальной школе, и формировать общеучебные умения и навыки, которые межпредметны по своему характеру.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английскому языку на первой сту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пени обладает выраженной спецификой по срав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нению с последующими ступенями. На первых годах обучения происходит интенсивное накопление языковых средств, необходимых для решения достаточно широкого круга коммуникативных задач. В дальнейшем на старших ступе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нях обучения учащиеся будут решать эти же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дачи в других ситуациях общения, в рамках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новых тем. Однако первоначальное накопление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языковых и речевых средств происходит именно на первой ступени. При этом существенное вли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яние на эффективность процесса обучения ока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зывает динамика накопления языковых средств,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последовательность, обоснованность и интенсивность их введения.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2"/>
        </w:numPr>
        <w:tabs>
          <w:tab w:val="left" w:pos="8222" w:leader="none"/>
        </w:tabs>
        <w:spacing w:before="120" w:after="0" w:line="240"/>
        <w:ind w:right="0" w:left="1287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предмета в базисном учебном плане.</w:t>
      </w:r>
    </w:p>
    <w:p>
      <w:pPr>
        <w:tabs>
          <w:tab w:val="left" w:pos="567" w:leader="none"/>
        </w:tabs>
        <w:spacing w:before="12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план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отводит 204 часа для обязательного изучения иностранного языка на этапе начального общего образования, в том числе во II, III, IV классах по 2 часа в неделю. При этом рабочая программа предусматривает резерв свободного учебного времени в объеме 10% (20-22 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tabs>
          <w:tab w:val="left" w:pos="8222" w:leader="none"/>
        </w:tabs>
        <w:spacing w:before="0" w:after="0" w:line="240"/>
        <w:ind w:right="0" w:left="1287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ценностных ориентиров содержания учебного предметам.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образования:</w:t>
      </w:r>
    </w:p>
    <w:p>
      <w:pPr>
        <w:numPr>
          <w:ilvl w:val="0"/>
          <w:numId w:val="28"/>
        </w:numPr>
        <w:tabs>
          <w:tab w:val="left" w:pos="822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основ гражданской идентичности личности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базе: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>
      <w:pPr>
        <w:numPr>
          <w:ilvl w:val="0"/>
          <w:numId w:val="30"/>
        </w:numPr>
        <w:tabs>
          <w:tab w:val="left" w:pos="822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формирование психологических условий развития общения, сотрудничества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основе: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доброжелательности, доверия и внимания к людям, готовности к сотрудничеству и дружбе, оказанию помощи тем, кто в ней нуждается;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уважения к окружающим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>
      <w:pPr>
        <w:numPr>
          <w:ilvl w:val="0"/>
          <w:numId w:val="32"/>
        </w:numPr>
        <w:tabs>
          <w:tab w:val="left" w:pos="822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ценностно-смысловой сферы личности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общечеловеческих принципов нравственности и гуманизма: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и уважения ценностей семьи и образовательного учреждения, коллектива и общества и стремления следовать им;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>
      <w:pPr>
        <w:numPr>
          <w:ilvl w:val="0"/>
          <w:numId w:val="34"/>
        </w:numPr>
        <w:tabs>
          <w:tab w:val="left" w:pos="822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умения учиться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как первого шага к самообразованию и самовоспитаню, а именно: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широких познавательных интересов, инициативы и любознательности, мотивово познания и творчества;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умения учиться и способности к организации своей деятельности (планированию, контролю, оценке);</w:t>
      </w:r>
    </w:p>
    <w:p>
      <w:pPr>
        <w:numPr>
          <w:ilvl w:val="0"/>
          <w:numId w:val="36"/>
        </w:numPr>
        <w:tabs>
          <w:tab w:val="left" w:pos="8222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развитие самостоятельности, инициативы и ответственности личности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условия ее самоактуализации: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готовности к самостоятельным поступкам и действиям, ответственности за их результаты;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целеустремленности и настойчивости в достижении целей, готовности к преодолению трудностей и жизненного оптимизма;</w:t>
      </w:r>
    </w:p>
    <w:p>
      <w:pPr>
        <w:tabs>
          <w:tab w:val="left" w:pos="8222" w:leader="none"/>
        </w:tabs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Реализация ценностных ориентиров общего образования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обощенных способов действия обеспечивает высокую эффективностьрешения жизненных задач и возможность саморазвития обучающихся.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1"/>
        </w:numPr>
        <w:tabs>
          <w:tab w:val="left" w:pos="8222" w:leader="none"/>
        </w:tabs>
        <w:spacing w:before="0" w:after="0" w:line="240"/>
        <w:ind w:right="0" w:left="1647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Личностные, метапредметные и предметные результаты освоения конкретного учебного предмета.</w:t>
      </w:r>
    </w:p>
    <w:p>
      <w:pPr>
        <w:tabs>
          <w:tab w:val="left" w:pos="567" w:leader="none"/>
        </w:tabs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Личностными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Метапредметными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результатами изучения иностранного языка в начальной школе являются: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расширение общего лингвистического кругозора младшего школьника;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познавательной, эмоциональной и волевой сфер младшего школьника; формирование мотивации к изучению иностранного языка;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умением координированной работы с разными компонентами учебно-методического комплекта (учебником, аудиодиском и т.д.)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Предметными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>
      <w:pPr>
        <w:spacing w:before="0" w:after="0" w:line="276"/>
        <w:ind w:right="6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В коммуникативной сфере</w:t>
      </w:r>
    </w:p>
    <w:p>
      <w:pPr>
        <w:spacing w:before="0" w:after="0" w:line="276"/>
        <w:ind w:right="6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 е. во владении иностранным языком как средством общения)</w:t>
      </w:r>
    </w:p>
    <w:p>
      <w:pPr>
        <w:spacing w:before="0" w:after="0" w:line="276"/>
        <w:ind w:right="6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Речевая компетенция в следующих видах речевой деятельности:</w:t>
      </w:r>
    </w:p>
    <w:p>
      <w:pPr>
        <w:spacing w:before="0" w:after="0" w:line="276"/>
        <w:ind w:right="0" w:left="14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10"/>
          <w:position w:val="0"/>
          <w:sz w:val="28"/>
          <w:shd w:fill="auto" w:val="clear"/>
        </w:rPr>
        <w:t xml:space="preserve">говорение</w:t>
      </w:r>
      <w:r>
        <w:rPr>
          <w:rFonts w:ascii="Times New Roman" w:hAnsi="Times New Roman" w:cs="Times New Roman" w:eastAsia="Times New Roman"/>
          <w:i/>
          <w:color w:val="auto"/>
          <w:spacing w:val="1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50"/>
        </w:numPr>
        <w:tabs>
          <w:tab w:val="left" w:pos="689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вести элементарный этикетный диалог в ограниченном круге типичных ситуаций общения, диалог расспрос (вопрос - ответ) и диалог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побуждение к действию;</w:t>
      </w:r>
    </w:p>
    <w:p>
      <w:pPr>
        <w:numPr>
          <w:ilvl w:val="0"/>
          <w:numId w:val="50"/>
        </w:numPr>
        <w:tabs>
          <w:tab w:val="left" w:pos="698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уметь на элементарном уровне рассказывать о себе, о семье, друге; описывать предмет, картинку; кратко характеризовать персонаж;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10"/>
          <w:position w:val="0"/>
          <w:sz w:val="28"/>
          <w:shd w:fill="auto" w:val="clear"/>
        </w:rPr>
        <w:t xml:space="preserve">аудирование</w:t>
      </w:r>
      <w:r>
        <w:rPr>
          <w:rFonts w:ascii="Times New Roman" w:hAnsi="Times New Roman" w:cs="Times New Roman" w:eastAsia="Times New Roman"/>
          <w:i/>
          <w:color w:val="auto"/>
          <w:spacing w:val="1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53"/>
        </w:numPr>
        <w:tabs>
          <w:tab w:val="left" w:pos="684" w:leader="none"/>
        </w:tabs>
        <w:spacing w:before="0" w:after="0" w:line="240"/>
        <w:ind w:right="18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на слух речь учителя и одноклассников; основное содержание небольших доступных текстов в аудиозаписи, построенных на изученном языковом материале;</w:t>
      </w:r>
    </w:p>
    <w:p>
      <w:pPr>
        <w:tabs>
          <w:tab w:val="left" w:pos="6739" w:leader="none"/>
        </w:tabs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10"/>
          <w:position w:val="0"/>
          <w:sz w:val="28"/>
          <w:shd w:fill="auto" w:val="clear"/>
        </w:rPr>
        <w:t xml:space="preserve">чтение:</w:t>
      </w:r>
    </w:p>
    <w:p>
      <w:pPr>
        <w:numPr>
          <w:ilvl w:val="0"/>
          <w:numId w:val="55"/>
        </w:numPr>
        <w:tabs>
          <w:tab w:val="left" w:pos="67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вслух небольшие тексты, построенные на изученном языковом материале, соблюдая правила чтения и нужную интонацию;</w:t>
      </w:r>
    </w:p>
    <w:p>
      <w:pPr>
        <w:numPr>
          <w:ilvl w:val="0"/>
          <w:numId w:val="55"/>
        </w:numPr>
        <w:tabs>
          <w:tab w:val="left" w:pos="67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10"/>
          <w:position w:val="0"/>
          <w:sz w:val="28"/>
          <w:shd w:fill="auto" w:val="clear"/>
        </w:rPr>
        <w:t xml:space="preserve">письменная речь</w:t>
      </w:r>
      <w:r>
        <w:rPr>
          <w:rFonts w:ascii="Times New Roman" w:hAnsi="Times New Roman" w:cs="Times New Roman" w:eastAsia="Times New Roman"/>
          <w:i/>
          <w:color w:val="auto"/>
          <w:spacing w:val="1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57"/>
        </w:numPr>
        <w:tabs>
          <w:tab w:val="left" w:pos="658" w:leader="none"/>
        </w:tabs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владеть техникой письма;</w:t>
      </w:r>
    </w:p>
    <w:p>
      <w:pPr>
        <w:numPr>
          <w:ilvl w:val="0"/>
          <w:numId w:val="57"/>
        </w:numPr>
        <w:tabs>
          <w:tab w:val="left" w:pos="68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писать с опорой на образец поздравление с праздником и короткое личное письмо.</w:t>
      </w:r>
    </w:p>
    <w:p>
      <w:pPr>
        <w:spacing w:before="0" w:after="0" w:line="276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Языковая компетенция (владение языковыми средствами)</w:t>
      </w:r>
    </w:p>
    <w:p>
      <w:pPr>
        <w:numPr>
          <w:ilvl w:val="0"/>
          <w:numId w:val="60"/>
        </w:numPr>
        <w:tabs>
          <w:tab w:val="left" w:pos="684" w:leader="none"/>
        </w:tabs>
        <w:spacing w:before="0" w:after="0" w:line="240"/>
        <w:ind w:right="18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адекватное произношение и различение на слух всех; звуков иностранного языка; соблюдение правильного ударения в словах и фразах;</w:t>
      </w:r>
    </w:p>
    <w:p>
      <w:pPr>
        <w:numPr>
          <w:ilvl w:val="0"/>
          <w:numId w:val="60"/>
        </w:numPr>
        <w:tabs>
          <w:tab w:val="left" w:pos="67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особенностей интонации основных типов предложений;</w:t>
      </w:r>
    </w:p>
    <w:p>
      <w:pPr>
        <w:numPr>
          <w:ilvl w:val="0"/>
          <w:numId w:val="60"/>
        </w:numPr>
        <w:tabs>
          <w:tab w:val="left" w:pos="689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основных правил чтения и орфографии,| изученных в курсе начальной школы;</w:t>
      </w:r>
    </w:p>
    <w:p>
      <w:pPr>
        <w:numPr>
          <w:ilvl w:val="0"/>
          <w:numId w:val="60"/>
        </w:numPr>
        <w:spacing w:before="0" w:after="0" w:line="276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>
      <w:pPr>
        <w:spacing w:before="0" w:after="0" w:line="276"/>
        <w:ind w:right="0" w:left="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Социокультурная осведомлённость</w:t>
      </w:r>
    </w:p>
    <w:p>
      <w:pPr>
        <w:numPr>
          <w:ilvl w:val="0"/>
          <w:numId w:val="65"/>
        </w:numPr>
        <w:tabs>
          <w:tab w:val="left" w:pos="69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>
      <w:pPr>
        <w:spacing w:before="0" w:after="0" w:line="276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20"/>
          <w:position w:val="0"/>
          <w:sz w:val="28"/>
          <w:shd w:fill="auto" w:val="clear"/>
        </w:rPr>
        <w:t xml:space="preserve">Б.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познавательной сфере:</w:t>
      </w:r>
    </w:p>
    <w:p>
      <w:pPr>
        <w:numPr>
          <w:ilvl w:val="0"/>
          <w:numId w:val="67"/>
        </w:numPr>
        <w:tabs>
          <w:tab w:val="left" w:pos="670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>
      <w:pPr>
        <w:numPr>
          <w:ilvl w:val="0"/>
          <w:numId w:val="67"/>
        </w:numPr>
        <w:tabs>
          <w:tab w:val="left" w:pos="679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>
      <w:pPr>
        <w:numPr>
          <w:ilvl w:val="0"/>
          <w:numId w:val="67"/>
        </w:numPr>
        <w:tabs>
          <w:tab w:val="left" w:pos="67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>
      <w:pPr>
        <w:numPr>
          <w:ilvl w:val="0"/>
          <w:numId w:val="67"/>
        </w:numPr>
        <w:tabs>
          <w:tab w:val="left" w:pos="679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пользоваться справочным материалом, представ ленным в доступном данному возрасту виде (правила, таблицы);</w:t>
      </w:r>
    </w:p>
    <w:p>
      <w:pPr>
        <w:numPr>
          <w:ilvl w:val="0"/>
          <w:numId w:val="67"/>
        </w:numPr>
        <w:tabs>
          <w:tab w:val="left" w:pos="689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осуществлять самонаблюдение и самооценку в доступных младшему школьнику пределах.</w:t>
      </w:r>
    </w:p>
    <w:p>
      <w:pPr>
        <w:spacing w:before="0" w:after="0" w:line="276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ценностно-ориентационной сфере:</w:t>
      </w:r>
    </w:p>
    <w:p>
      <w:pPr>
        <w:numPr>
          <w:ilvl w:val="0"/>
          <w:numId w:val="73"/>
        </w:numPr>
        <w:tabs>
          <w:tab w:val="left" w:pos="698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об изучаемом иностранном языке как средстве выражения мыслей, чувств, эмоций;</w:t>
      </w:r>
    </w:p>
    <w:p>
      <w:pPr>
        <w:numPr>
          <w:ilvl w:val="0"/>
          <w:numId w:val="73"/>
        </w:numPr>
        <w:tabs>
          <w:tab w:val="left" w:pos="67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>
      <w:pPr>
        <w:spacing w:before="0" w:after="0" w:line="276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эстетической сфере:</w:t>
      </w:r>
    </w:p>
    <w:p>
      <w:pPr>
        <w:numPr>
          <w:ilvl w:val="0"/>
          <w:numId w:val="76"/>
        </w:numPr>
        <w:tabs>
          <w:tab w:val="left" w:pos="679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владение элементарными средствами выражения чувств и эмоций на иностранном языке;</w:t>
      </w:r>
    </w:p>
    <w:p>
      <w:pPr>
        <w:numPr>
          <w:ilvl w:val="0"/>
          <w:numId w:val="76"/>
        </w:numPr>
        <w:tabs>
          <w:tab w:val="left" w:pos="684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чувства прекрасного в процессе знакомства с образцами доступной детской литературы.</w:t>
      </w:r>
    </w:p>
    <w:p>
      <w:pPr>
        <w:spacing w:before="0" w:after="0" w:line="276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b/>
          <w:i/>
          <w:color w:val="auto"/>
          <w:spacing w:val="2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 трудовой сфере:</w:t>
      </w:r>
    </w:p>
    <w:p>
      <w:pPr>
        <w:numPr>
          <w:ilvl w:val="0"/>
          <w:numId w:val="79"/>
        </w:numPr>
        <w:tabs>
          <w:tab w:val="left" w:pos="696" w:leader="none"/>
        </w:tabs>
        <w:spacing w:before="0" w:after="0" w:line="240"/>
        <w:ind w:right="6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следовать намеченному плану в своём учебном труде.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английского языка во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втором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классе ученик научится:</w:t>
      </w:r>
    </w:p>
    <w:p>
      <w:pPr>
        <w:spacing w:before="120" w:after="20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знать/понимать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алфавит, буквы, основные буквосочетания, звуки изучаемого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правила чтения и орфографии изучаемого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интонации основных типов предложений;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страны/стран изучаемого языка, их столиц;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имена наиболее известных персонажей детских литературных произведений страны/стран изучаемого языка;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наизусть рифмованные произведения детского фольклора (доступные по содержанию и форме);</w:t>
      </w:r>
    </w:p>
    <w:p>
      <w:pPr>
        <w:spacing w:before="120" w:after="20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на слух речь учителя, одноклассников, основное содержание облегченных текстов с опорой на зрительную наглядность;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элементарном этикетном диалоге (знакомство, поздравление, благодарность, приветствие);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расспрашивать собеседника, задавая простые вопросы (кто? что? где? когда?) и отвечать на вопросы собеседника;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 рассказывать о себе, своей семье, друге;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небольшие описания предмета, картинки (о природе, о школе) по образцу;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списывать текст на английском языке, выписывать из него и (или) вставлять в него слова в соответствии с решаемой учебной задачей;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писать краткое поздравление (с днем рождения, с Новым годом) с опорой на образец;</w:t>
      </w:r>
    </w:p>
    <w:p>
      <w:pPr>
        <w:spacing w:before="120" w:after="200" w:line="240"/>
        <w:ind w:right="0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преодоления психологических барьеров в использовании английского языка как средства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ознакомления с детским зарубежным фольклором и доступными образцами художественной литературы на английском языке;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 глубокого осознания некоторых особенностей родного языка.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английского языка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третьем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классе ученик научится: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Знать: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интонации основных типов предложений;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рифмованные произведения детского фольклора наизусть;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имена наиболее известных персонажей  детских литературных произведений;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Уметь: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на слух речь учителя, одноклассников, основное содержание облегченных текстов с опорой на зрительную наглядность;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элементарном этикетном диалоге;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расспрашивать собеседника, задавая простые вопросы (кто? Что? Где? Когда?) и отвечать на вопросы собеседника;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 рассказывать о себе, своей семье, друге;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небольшие описания картинки по образцу;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вслух текст, соблюдая правила произношения и соответствующую интонацию;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про себя, понимать основное содержание небольших текстов;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списывать текст на английском языке, выписывать из него и (или) вставлять в него слова в соответствии с решаемой учебной задачей;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писать краткое поздравление с опорой на образец;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коммуникативные умения в практической деятельности и повседневной жизни для: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общения с носителями английского языка в доступных младшим школьникам пределах;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 дружелюбного отношения к представителям других стран;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преодоления психологических барьеров в использовании английского языка как средства общения;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ознакомления с детским зарубежным фольклором и доступными образцами художественной литературы на английском языке;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 глубокого осознания некоторых особенностей родного языка.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изучения английского языка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четвертом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классе ученик должен: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Знать: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алфавит, буквы, основные буквосочетания, звуки изучаемого языка;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правила чтения и орфографии изучаемого языка;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особенности интонации основных типов предложений;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название страны/стран изучаемого языка, их столиц;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рифмованные произведения детского фольклора наизусть (доступные по содержанию и форме);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имена наиболее известных персонажей  детских литературных произведений  страны/стран изучаемого языка;</w:t>
      </w:r>
    </w:p>
    <w:p>
      <w:pPr>
        <w:tabs>
          <w:tab w:val="left" w:pos="8222" w:leader="none"/>
          <w:tab w:val="left" w:pos="43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Уметь:</w:t>
        <w:tab/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на слух речь учителя, одноклассников, основное содержание облегченных текстов с опорой на зрительную наглядность;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участвовать в элементарном этикетном диалоге (знакомство, поздравление, приветствие, благодарность);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расспрашивать собеседника, задавая простые вопросы (кто? Что? Где? Когда?) и отвечать на вопросы собеседника;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кратко рассказывать о себе, своей семье, друге;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составлять небольшие описания картинки (о природе, о школе) по образцу;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списывать текст на английском языке, выписывать из него и (или) вставлять в него слова в соответствии с решаемой учебной задачей;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писать краткое поздравление с опорой на образец;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Использовать приобретенные знания и коммуникативные умения в практической деятельности и повседневной жизни для: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устного общения с носителями английского языка в доступных младшим школьникам пределах;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развития дружелюбного отношения к представителям других стран;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преодоления психологических барьеров в использовании английского языка как средства общения;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ознакомления с детским зарубежным фольклором и доступными образцами художественной литературы на английском языке;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более глубокого осознания некоторых особенностей родного языка.</w:t>
      </w:r>
    </w:p>
    <w:p>
      <w:pPr>
        <w:tabs>
          <w:tab w:val="left" w:pos="822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Система контроля и оценки деятельности учащихся.</w:t>
      </w: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УМК учебный материал структурирован па учебным четвертям. В конце каждой четверти предусмотрено выполнение учащимися проверочных заданий, которые позволяют оценить коммуникативные умения учащихся в аудировании, чтении, письме и устной речи. Контроль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коммуникативных умений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аудировании и чтении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осуществляется с помощью заданий на выбор ответа, например:</w:t>
      </w:r>
    </w:p>
    <w:p>
      <w:pPr>
        <w:numPr>
          <w:ilvl w:val="0"/>
          <w:numId w:val="95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Послушай рассказ мисс Чэттер о неизвестном герое, который спас кошку из холодной воды. Помоги мисс Чэттер найти и поблагодарить героя. Росмотри на рисунок и назови его имя.</w:t>
      </w:r>
    </w:p>
    <w:p>
      <w:pPr>
        <w:numPr>
          <w:ilvl w:val="0"/>
          <w:numId w:val="95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предложение соответствует каждому рисунку? Обведи соответствующую букву.</w:t>
      </w:r>
    </w:p>
    <w:p>
      <w:pPr>
        <w:numPr>
          <w:ilvl w:val="0"/>
          <w:numId w:val="95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 текст. Закончи предложение, выбрав из предложенных вариантов тот, который соответствует содержанию текста. Обведи соответствующую букву.</w:t>
      </w:r>
    </w:p>
    <w:p>
      <w:pPr>
        <w:numPr>
          <w:ilvl w:val="0"/>
          <w:numId w:val="95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 текст. Найди правильный ответ на вопрос. Обведи соответствующую букву.</w:t>
      </w:r>
    </w:p>
    <w:p>
      <w:pPr>
        <w:numPr>
          <w:ilvl w:val="0"/>
          <w:numId w:val="95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предложение, которое не соответствует тексту. Обведи соответствующую букву.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заданий, не требующих развернутого ответа, снимает дополнительные трудности, связанные с правильным лексико-грамматическим оформлением высказываний младших школьников, экономит время выполнения работы.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проверки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лексических и грамматических навыков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используются как задания с выбором ответа (на уровне словосочетания и предложения), так и задания на восстановление пропущенных слов в связном тексте:</w:t>
      </w:r>
    </w:p>
    <w:p>
      <w:pPr>
        <w:numPr>
          <w:ilvl w:val="0"/>
          <w:numId w:val="97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 предложения. Выбери нужное слово. Обведи соответствующую букву.</w:t>
      </w:r>
    </w:p>
    <w:p>
      <w:pPr>
        <w:numPr>
          <w:ilvl w:val="0"/>
          <w:numId w:val="97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Прочитай текст и вставь пропущенные слова.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проверки умений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письменной речи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учащимся предлагается написать письмо-ответ другу по переписке, рассказав о себе.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оценить умения учащихся в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устной 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 предлагается высказаться в связи с заданной ситуацией общения, которая знакома детям, а также побеседовать с партнером, разыграв диалог этикетного характера или проведя диалог-расспрос в соответствии с заданной ситуацией. Например:</w:t>
      </w:r>
    </w:p>
    <w:p>
      <w:pPr>
        <w:numPr>
          <w:ilvl w:val="0"/>
          <w:numId w:val="9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Расскажи своим друзьям о Тайни (опиши его, какой он, что умеет делать).</w:t>
      </w:r>
    </w:p>
    <w:p>
      <w:pPr>
        <w:numPr>
          <w:ilvl w:val="0"/>
          <w:numId w:val="99"/>
        </w:numPr>
        <w:spacing w:before="0" w:after="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Познакомься с Санта-Клаусоу и расскажи егму о себе. Сообщи ему, что ты хотел бы получить на Новый год.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Проверочные задания состоят из 2 частей: устной и письменной. Предполагается, что третьеклассники сначала выполняют письменную часть проверочной работы: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дважды слушают аудиотекст, стараясь понять его основное содержание, опираясь на иллюстрации, затем выполняют задание;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читают про себя короткий текст, построенный на изученном языковом материале, и выполняют задания, позволяющие оценить понимание прочитанного;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выполняют задания, нацеленные на проверку лексико-грамматических навыков;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пишут личное письмо с опорой на образец (отвечают на письмо друга по переписке);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того как ученики выполнили письменную часть работы, они беседуют с учителем, рассказывая о себе и ученика лесной школы; о том, что надо делать, чтобы быть здоровым; разыгрывают диалоги с одноклассниками.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Общая отметка за проверочную работу складывается из пяти отметок за выполнение отдельных заданий и является их средним арифметическим.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оценивания говорения</w:t>
      </w: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Монологическая форма</w:t>
      </w:r>
    </w:p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68"/>
        <w:gridCol w:w="8221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Отметка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Характеристика ответа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Лексические единицы и грамматические структуры используются уместно. Ошибки практически отсутствуют.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Речь понятна: практически все звуки в потоке речи учащегося произносятся правильно, соблюдается правильный интонационный рисунок.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высказывания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менее 5 фраз.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логично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Используемые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Речь понятна, учащийся не допускает фонематических ошибок.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высказывание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менее 5 фраз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строит монологическое высказывание (описание, рассказ) в соответствии с коммуникативной задачей, сформулированной в задании.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Но:</w:t>
            </w:r>
          </w:p>
          <w:p>
            <w:pPr>
              <w:numPr>
                <w:ilvl w:val="0"/>
                <w:numId w:val="11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Высказывание не всегда логично, имеются повторы;</w:t>
            </w:r>
          </w:p>
          <w:p>
            <w:pPr>
              <w:numPr>
                <w:ilvl w:val="0"/>
                <w:numId w:val="11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Допускаются лексические и грамматические ошибки, которые затрудняют понимание.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Речь в целом понятна, учащийся в основном соблюдает интонационный рисунок.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высказывания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менее 5 фраз.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Коммуникативная задача не выполнена. Содержание ответа не соответствует поставленной в задании коммуникативной задаче.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Допускаются многочисленные лексические и грамматические ошибки, которые затрудняют понимание.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Речь плохо воспринимается на слух из-за большого количества фонематических ошибок.</w:t>
            </w:r>
          </w:p>
        </w:tc>
      </w:tr>
    </w:tbl>
    <w:p>
      <w:pPr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Диалогическая речь</w:t>
      </w:r>
    </w:p>
    <w:p>
      <w:pPr>
        <w:spacing w:before="0" w:after="0" w:line="276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668"/>
        <w:gridCol w:w="8221"/>
      </w:tblGrid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Отметка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Характеристика ответа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логично строит диалогическое общение в соответствии с коммуникативной задачей.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демонстрирует навыки и умения речевого взаимодействия с партнером: способен начать поддержать и закончить разговор.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Используемый языковой материал соответствует поставленной коммуникативной задаче. Лексические и грамматические ошибки практически отсутствуют.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Речь понятна: учащийся не допускает фонематических ошибок, практически все звуки в потоке речи произносятся правильно, соблюдается правильный интонационный рисунок.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высказывания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менее 3-4 реплик с каждой стороны.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логично строит диалогическое общение в соответствии с коммуникативной задачей.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в целом демонстрирует навыки и умения речевого взаимодействия с партнером: способен начать, продолжить и закончить разговор.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Используемый словарный запас и грамматические конструкции соответствуют поставленной коммуникативной задаче. Могут допускаться некоторые лексико-грамматические ошибки, не препятствующие пониманию.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Речь понятна: учащийся не допускает фонематических ошибок, практически все звуки в потоке речи произносятся правильно, в основном соблюдается правильный интонационный рисунок.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высказывания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 менее 3-4 реплик с каждой стороны.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Учащийся логично строит диалогическое общение в соответствии с коммуникативной задачей.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Однако учащийся не стремится поддерживать беседу (например, затрудняется запрашивать информацию).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Но:</w:t>
            </w:r>
          </w:p>
          <w:p>
            <w:pPr>
              <w:numPr>
                <w:ilvl w:val="0"/>
                <w:numId w:val="13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Встречаются нарушения в использовании лексики;</w:t>
            </w:r>
          </w:p>
          <w:p>
            <w:pPr>
              <w:numPr>
                <w:ilvl w:val="0"/>
                <w:numId w:val="13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Допускаются отдельные грубые грамматические ошибки. Общеизвестные и простые слова и фразы произносятся неправильно.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высказывания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менее 3-4 реплик с каждой стороны.</w:t>
            </w:r>
          </w:p>
        </w:tc>
      </w:tr>
      <w:tr>
        <w:trPr>
          <w:trHeight w:val="1" w:hRule="atLeast"/>
          <w:jc w:val="left"/>
        </w:trPr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8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Коммуникативная задача не выполнена. Учащийся не умеет строить диалогическое общение, не может поддержать беседу.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Используется крайне ограниченный словарный запас, допускаются многочисленные лексические и грамматические ошибки, которые затрудняют понимание.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Речь плохо воспринимается на слух из-за большого количества фонематических ошибок.</w:t>
            </w:r>
          </w:p>
        </w:tc>
      </w:tr>
    </w:tbl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96" w:leader="none"/>
        </w:tabs>
        <w:spacing w:before="0" w:after="0" w:line="240"/>
        <w:ind w:right="60" w:left="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 учебного предмета.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Основное содержание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представлено следующими содержательными линиями: 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Предметное содержание речи 2 класс.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(9ч.)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Вводный урок. Практика устной речи. Развитие навыков диалогической  и монологической речи. Обучение аудированию. Развитие навыков диалогической речи. Практика письма, аудирования. Обучение рассказу о себе, используя речевой образец. Введение новых букв, звуков. Обучение запросу информации.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Школа. Школьные принадлежности (8ч.)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новой лексики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Одноклассники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букв. Практика письма. Обучение аудированию с опорой на иллюстрацию. Обучение монологической речи. Введение букв. Разучиваем песенки. Введение новой лексики. Практика монологической речи с опорой на модель. Развитие умений и навыков устной речи. Обучение рассказу с опорой на рисунок и план.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семья и я.(4 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новой лексики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ведению диалога.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умений устной речи: рассказ о семье с опорой на рисунок. Практика ведения диалога - расспроса. Практика аудирования с пониманием общего содержания. Практика монологической речи  с использованием речевых образцов.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Выходной день (в зоопарке)(4ч.)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новых букв. Практика аудирования короткого текста. Практика письма. Практика диалогической речи. Обучение монологической речи. Обучение аудированию с полным пониманием содержания.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увлечения(3).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монологической речи с использованием речевых образцов. Повторение алфавита. Отработка звуков. Закрепление полученных речевых образцов. Повторение алфавита. Введение новой лексики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Виды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монологической и диалогической речи.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Праздники. Новый год(2ч.)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полученных знаний и умений. Практика аудирования короткого рассказа и сотнесение его с графическими моделями. Разучиваем песенки.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Небольшие произведения детского фольклора (стихи и песни) (2ч.).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полученных коммуникативных умений в аудировании и устной речи. Закрепление знания алфавита.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Проектная работа. Внеклассное мероприятие. Урок-спектакль.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дом.(10ч.)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новых ЛЕ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новых звуков. Развитие навыков аудирования с опорой на иллюстрацию. Практика ведения диалога - расспроса. Формирование грамматических навыков. Обучение чтению. Обучение описанию людей. Обучение чтению про себя. Практика аудирования. Практика чтения про себя с полным пониманием текста. Практика ведения диалога - расспроса. Разучиваем стихотворение. Обучение высказыванию с элементами рассуждения. Практика чтения. Обучение описанию людей и животных.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друзья.(11ч.)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умений учащихся в чтении. Обучение монологической речи с опорой  на модели. Практика чтения. Развитие умений и навыков устной речи: отдавать и понимать распоряжения и просьбы. Обучение ведению диалога этикетного характера. Развитие умений в чтении. Развитие навыков аудирования короткого сообщения. Систематизация знания личных местоимений, обучение употреблению их в речи. Обучение ведению диалога - расспроса. Чтение про себя. Проектная работа. Урок-конкурс. Проверка умений и навыков по теме ”Мои друзья”. Обучение выражению своего отношения к кому-либо и его обоснование.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Любимое домашнее животное(4 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умений и навыков чтения вслух и про себя. Обучение описанию с использованием речевого образца. Практика ведения диалога - расспроса. Работа над техникой чтения вслух, чтением про себя. Обучение устному высказыванию о животном и человеке.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Взаимоотношения с друзьями.(9ч.)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Систематизация умений и навыков  чтения гласных букв. Обучение ведению диалога - расспроса. Развитие умений  воспроизводить  наизусть стихотворения. Практика чтения. Развитие навыков устной речи. Пересказ. Обучение монологической речи. Практика устной речи. Работа над умением читать про себя. Проверка полученных знаний и умений в аудировании, чтении, лексике и грамматике, устной речи. Проектная работа. Изготовление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Книги о друге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работ.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Предметное содержание речи 3 класс.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Знакомство.(5ч.)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правил чтения. Практика аудирования. Развитие навыков устной речи. Практика устной речи. Введение новых  выражений. Контроль чтения. Практика чтения с извлечением нужной информации.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семья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 лексического материала. Практика аудирования.  Практика чтения. Введение и активизация лексики. Практика устной речи. Контроль письма. Разучиваем рифмовки. Пр.диал.речи. Обучение правилу чтения сочетания гласных и r. Практика диалогической речи. Практика монологической речи. Введение новой структуры. Контроль аудирования.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Любимое домашнее животное.(5ч.)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аудирования. Введение и активизация лексики.  Практика чтения с анализом текста. Активизация введенной лексики. Практика чтения. Контроль устной речи. Практика монологической речи.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школа.(7ч.)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аудирования. Введение лексики. Обучение правилу чтения некоторых сочетаний гласных. Практика чтения и аудирования. Практика чтения с извлечением нужной информации. Введение нового грамматического материала. Контроль письма. Обучение счету.  Отработка навыков разговорной речи.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увлечения.(2ч.)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и активизация новой лексики. Счет до 100. Практика чтения с извлечением нужной информации. Контроль устной речи.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Праздники: Новый год, Рождество.(5ч.)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Разучиваем песенки. Обучение чтению и анализу текста. Практика монологической речи. Контроль аудирования. Закрепление грамматических навыков. Закрепление лексического материала. Закрепление навыков монологической и диалогической речи. Контроль чтения.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друзья.(2ч.)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аудирования. Разучиваем стихотворения. Рассказ об обычном действии по модели.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Времена года.Погода. (3ч.)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лексики. Разучиваем диалог. Обучение рассуждению.Анализ текста. Развитие навыков аудирования.  Практика устной речи. Контроль аудирования.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Праздники: день рождения.(6ч.)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диалогической речи. Обучение написанию письма. Активизация введенной лексики. Практика устной речи. Практика устных  высказываний. Разучиваем песни. Тренировка в употреблении изученной  лексики. Обучение письменной речи. Тренировка навыков чтения. Обучение составлению связного рассказа. Контроль чтения.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Страны изучае-мого языка и родная страна.(9ч.)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 навыков чтения и письма. Введение новых выражений. Введение и активизация грамматического материала. Практика чтения. Развитие навыков аудирования. Совершенствование навыков чтения. Обучение построению вопросов. Развитие речевых навыков. Контроль письма. Практика ответов на поставленный вопрос. Введение грамм.мат. Практика чтения и устных ответов. Повторение и обобщение лексического материала. Закрепление навыков построения вопросов различных видов. Контроль устной речи. Повторение и обобщение  грамм-ки.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Небольшие простые произведения детского фольклора. (4ч.)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новой лексики. Развитие навыков составления  связного рассказа. Обучение описанию внешности. Активизация лексики. Практика чтения. Развитие навыков  монологической и диалогической речи. Разучиваем стихотворение. Активизация новых выражений. Контроль чтения.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Литературные персонажи популярных  детских книг(12 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и активизация лексического и грамм.материала. Обучение письменной речи. Разучиваем стихотворение. Развитие навыков аудирования. Практика диалогической и монологической речи. Практика чтения и анализ текста. Контроль аудирования. Введение и активизация грамм. материала. Практика диалогической речи. Повторение грамм. материала. Практика монологической речи. Развитие речевых навыков. Контроль устной речи. Практика чтения с целью извлечения нужной информации. Урок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концерт. Закрепление изученных ЛГ правил в упражнениях. Контроль письма. Закрепление навыков чтения. Повторение и обобщение ЛГ материала.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Предметное содержание речи 4 класс.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Погода и времена года. (10ч.)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новой лексики. Развитие навыков аудирования. Активизация лексики. Практика чтения. Практика устной речи. Знакомство с  Future Simple. Активизация грамм.материала. Разные типы предложений в будущем простом времени. Развитие навыков говорения  на основе прочитанного. Контроль чтения. Введение новой лексики. Практика монологической речи.  Развитие навыков чтения. Обучение аудированию. Проверка полученных ЗУН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Погода и времена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письма. Закрепление грамм. материала. Контроль аудирования.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дом.(8ч.)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новой лексики. Знакомство с оборотом. Практика чтения с извлечением конкретной информации. Контроль письма. Знакомство с новой лексикой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диал.речи. Вопросительные предложения с оборотом. Практика чтения. Активизация ЛГ материала. Проектная работа. Проверка полученных ЗУН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Практика письма. Закрепление грамматического материала. Контроль устной речи.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Родная страна.(10ч.)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и активизация новой лексики. Множественное число существительных. Обучение чтению с извлечением конкретной информации. .Активизация ЛГ материала.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чтения. Практика диал.речи. Степени сравнения прилагательных.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навыков аудирования.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письма. Практика чтения и анализ текста. Развитие навыков монологической речи. Контроль аудирования.Развитие и закрепление навыков работы со степенями сравнения прилагательных. Практика письма. Закрепление грамм. навыков. Проверка полученных ЗУН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Родная страна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Сказки.(9ч.)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навыков чтения и анализ текста. Знакомство с образованием прошедшего . времени глагола.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устной речи. Практика диалогической речи. Активизация грамм.материала. Введение новых ЛЕ. Развитие речевых навыков. Знакомство с образованием вопросительных предложений в прошедшем простом времени. Практика чтения с различной стратегией. Практика письма. Закрепление грамм.навыков. Выполнение упражнений. Выполнение проектной работы. Практика аудирования. Проверка полученных ЗУН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семья и я.(10ч.)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новой лексики. Практика монологической речи. Практика чтения с различной стратегией.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устной речи Развитие навыков монологической речи. Практика диалогической речи. Обучение аудированию. Развитие навыков чтения и анализа текста.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письма. Проверка полученных ЗУН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семья и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и активизация новых ЛЕ.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чтения. Практика аудирования и говорения. Повторение притяжательных местоимений. Практика письма. Закрепление ЛГ материала.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навыков диалогической речи.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Покупки.(8ч.)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и активизация новой лексики. Практика чтения и анализ текста.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аудирования. Практика чтения. Обучение монологической речи. Введение новых ЛЕ. Разучивание ситуативных диалогов. Активизация ЛГ материала. Практика письма. Закрепление ЛГ материала. Проверка полученных ЗУН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Покупки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проектной работы. Контроль устной речи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школа.(10ч.)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и активизация новой лексики. Практика монологической и диалогической речи. Развитие навыков аудирования. Практика диал.речи. Практика чтения. Знакомство с указательными местоимениями. Практика различных видов чтения. Контроль аудирования. Обучение аналитическому чтению. Практика монологической речи. Контроль чтения. Практика письма. Закрепление ЛГ материала. Проверка полученных ЗУН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проектной работы. Контроль письма. Уроки обобщения и повторения.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164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 с определением основных видов учебной деятельности обучающихся.</w:t>
      </w:r>
    </w:p>
    <w:p>
      <w:pPr>
        <w:spacing w:before="0" w:after="0" w:line="276"/>
        <w:ind w:right="-568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класс.</w:t>
      </w:r>
    </w:p>
    <w:tbl>
      <w:tblPr>
        <w:tblInd w:w="288" w:type="dxa"/>
      </w:tblPr>
      <w:tblGrid>
        <w:gridCol w:w="529"/>
        <w:gridCol w:w="992"/>
        <w:gridCol w:w="567"/>
        <w:gridCol w:w="2410"/>
        <w:gridCol w:w="5245"/>
      </w:tblGrid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Тема, раздел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К. ч.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Основные содержание</w:t>
            </w:r>
          </w:p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</w:tr>
      <w:tr>
        <w:trPr>
          <w:trHeight w:val="1853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Вводный урок. Практика устной речи. Развитие навыков диалогической  и монологической речи. Обучение аудированию. Развитие навыков диалогической речи. Практика письма, аудирования. Обучение рассказу о себе, используя речевой образец. Введение новых букв, звуков. Обучение запросу информации.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различать на слух звуки и интонацию вопросительных и утвердительных предложений; различать на слух звуки, слова, интонацию и эмоциональную окраску коммуникативных предложений по теме урока; понимать сообщение с опорой на иллюстрацию; понять рассказ персонажа по теме урока; понять содержание текста и найти в нём необходимую информацию.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диалог по ситуации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представиться, познакомиться, поздороваться, ответить на приветствие; рассказать и расспросить одноклассника о себе; расспросить одноклассника о том, что он умеет делать и отреагировать на его вопросы; рассказать о себе и расспросить одноклассника по ситуации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Увлечения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расспросить одноклассника по ситуации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Любимые занятия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пользоваться грамматическими  и речевыми образцами для построения собственного высказывания по теме урока.</w:t>
              <w:br/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над каллиграфией букв; работать над каллиграфией слов с изученными буквами.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слова с изученными буквами.</w:t>
            </w:r>
          </w:p>
        </w:tc>
      </w:tr>
      <w:tr>
        <w:trPr>
          <w:trHeight w:val="1486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Школа. Школьные принадлежности.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новой лексики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Одноклассники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букв. Практика письма. Обучение аудированию с опорой на иллюстрацию. Обучение монологической речи. Введение букв. Разучиваем песенки. Введение новой лексики. Практика монологической речи с опорой на модель. Развитие умений и навыков устной речи. Обучение рассказу с опорой на рисунок и план.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понять содержание небольшого текста по теме урока; понять слова, выражающие похвалу; различать на слух артикли английского языка; понять речь учителя и одноклассников в процессе диалогического  общения; короткий рассказ с опорой на иллюстрацию; различать на слух трудные для артикуляции английские звуки; понять на слух содержание облегчённого текста по теме урока; 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слова с изученными буквами; </w:t>
              <w:br/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над каллиграфией и орфографией слов с изученными буквами; 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описать картинку с использованием моделей отрицательных предложений; описать персонаж с опорой на грамматическую модель предложения; рассказать о своей школе по грамматическим схемам и  речевым образцам; составить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расспрос по ситуации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и расспросить партнёра об игрушках и школьных предметах; описать осенний лес, назвав цвета, пересчитать предметы;  </w:t>
              <w:br/>
              <w:t xml:space="preserve">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 и я.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новой лексики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семьи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ведению диалога.             Развитие умений устной речи: рассказ о семье с опорой на рисунок. Практика ведения диалога - расспроса. Практика аудирования с пониманием общего содержания. Практика монологической речи  с использованием речевых образцов.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различать трудные для артикуляции звуки; понять короткий текст с опорой на иллюстрацию; понять на слух небольшой текст описательного характера с опорой на наглядность.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слова и словосочетания вслух с изученными буквами.</w:t>
              <w:br/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работать самостоятельно над каллиграфией изученных букв.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высказать своё оценочное мнение по содержанию текста; рассказать партнёру о  семье персонажа; предложить одноклассникам сделать что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нибудь вместе.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Выходной день (в зоопарке).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Ведение новых букв. Практика аудирования короткого текста. Практика письма. Практика диалогической речи. Обучение монологической речи. Обучение аудированию с полным пониманием содержания.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понять на слух небольшой текст по теме урока с опорой на наглядность; различать звонкие и глухие согласные.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диалог по теме урока; рассказать о семье фермера и его животных, используя речевой образец и грамматическую модель; рассказать о себе и своей семье.</w:t>
              <w:br/>
              <w:t xml:space="preserve">П - написать слова с изученными буквами.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слова с изученными буквами.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увлечения.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монологической речи с использованием речевых образцов. Повторение алфавита. Отработка звуков. Закрепление полученных речевых образцов. Повторение алфавита. Введение новой лексики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спорта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монологической и диалогической речи.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понять названия спортивных игр; понять рассказ по теме урока;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диалог по теме урока; рассказать о любимых видах спорта.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и написать слова с изученными буквами.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Праздники.Новый Год.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полученных знаний и умений. Практика аудирования короткого рассказа и сотнесение его с графическими моделями. Разучиваем песенки.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понять на слух основное содержание облегчённого текста-с опорой на зрительную наглядность.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своих занятиях  спортом.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вслух и написать слова с изученными буквами.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Небольшие произведения детского фольклора (стихи и песни)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Проверка полученных коммуникативных умений в аудировании и устной речи. Закрепление знания алфавита.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Проектная работа. Внеклассное мероприятие. Урок-спектакль.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понять рассказ с опорой на иллюстрацию по теме урока.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от имени персонажа о его доме; составить высказывание по теме урока, пользуясь графическим планом и ключевыми словами.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дом.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новых ЛЕ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новых звуков. Развитие навыков аудирования с опорой на иллюстрацию. Практика ведения диалога - расспроса. Формирование грамматических навыков. Обучение чтению. Обучение описанию людей. Обучение чтению про себя. Практика аудирования. Практика чтения про себя с полным пониманием текста. Практика ведения диалога - расспроса. Разучиваем стихотворение. Обучение высказыванию с элементами рассуждения. Практика чтения. Обучение описанию людей и животных.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рассказать, где живут персонажи; рассказать , что делает персонаж каждый день с опорой на иллюстрацию; описать внешность и характер любимого персонажа; составить и рассказать окончание текста о персонажах, используя оценочную лексику; составить и произнести предложения к картинкам по образцу; рассказать о персонаже, используя графический план; составить рассказ -  загадку о персонаже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вслух и написать слова с изученными буквами </w:t>
              <w:br/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слово из букв; выполнить лексико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грамматические упражнения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правильно озвучить графический образ слова и соотнести его со значением; прочитать рассказ о персонаже и его любимом животном, отгадать, кто это;</w:t>
              <w:br/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прослушать небольшое стихотворение  и понять его содержание; понять полностью содержания текста по теме урока с опорой на иллюстрацию; понять содержание текста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Внешность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друзья.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умений учащихся в чтении. Обучение монологической речи с опорой  на модели. Практика чтения. Развитие умений и навыков устной речи: отдавать и понимать распоряжения и просьбы. Обучение ведению диалога этикетного характера. Развитие умений в чтении. Развитие навыков аудирования короткого сообщения. Систематизация знания личных местоимений, обучение употреблению их в речи. Обучение ведению диалога - расспроса. Чтение про себя. Проектная работа. Урок-конкурс. Проверка умений и навыков по теме ”Мои друзья”. Обучение выражению своего отношения к кому-либо и его обоснование.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понять содержание короткого текста по теме урока; понять содержание текста и заполнить таблицу; понять загадку о персонаже с опорой на иллюстрацию.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рассказ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описание к картинкам по указанной ситуации; составить монологическое высказывание , используя графический план; составить диалог по ситуации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праздник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диалог этикетного характера по теме урока; составить и воспроизвести загадку о любом персонаже.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текст, соблюдая правила чтения; прочитать предложения, соответствующие грамматической модели; прочитать загадку о животном.</w:t>
              <w:br/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 лексико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грамматические упражнения.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Любимое домашнее животное.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умений и навыков чтения вслух и про себя. Обучение описанию с использованием речевого образца. Практика ведения диалога - расспроса. Работа над техникой чтения вслух, чтением про себя. Обучение устному высказыванию о животном и человеке.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прослушать небольшой текст по теме урока и понять полностью содержание текста; прослушать диалог и понять общий смысл прослушанного текста; прослушать небольшой текст и выразить своё отношение</w:t>
              <w:br/>
              <w:t xml:space="preserve">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и перевести предложения с определёнными грамматическими схемами; прочитать текст и ответить на вопросы учителя; прочитать текст  с извлечением полной   информации</w:t>
              <w:br/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 лексико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грамматические упражнения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разыграть диалог по ситуации; рассказать и расспросить партнёра о любимых сказочных героях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Взаимоотношения с друзьями.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Систематизация умений и навыков  чтения гласных букв. Обучение ведению диалога - расспроса. Развитие умений  воспроизводить  наизусть стихотворения. Практика чтения. Развитие навыков устной речи. Пересказ. Обучение монологической речи. Практика устной речи. Работа над умением читать про себя. Проверка полученных знаний и умений в аудировании, чтении, лексике и грамматике, устной речи. Проектная работа. Изготовление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 о друге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работ.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понять на слух основное содержание текста с опорой на зрительную наглядность  или языковую догадку; понять содержание интервью персонажа; прослушать небольшой текст и выразить своё отношение</w:t>
              <w:br/>
              <w:t xml:space="preserve">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себе; выразить своё отношение к предмету высказывания; составить объявление о персонаже и воспроизвести его; составить инструкцию и воспроизвести её вслух</w:t>
              <w:br/>
              <w:t xml:space="preserve">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прочитать и перевести предложения  по указанным грамматическим схемам; прочитать текст и заполнить таблицу; прочитать и извлечь нужную информацию</w:t>
              <w:br/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выполнить  грамматические упражнения; записать сочетания букв; выполнить лексические упражнения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класс.</w:t>
      </w:r>
    </w:p>
    <w:tbl>
      <w:tblPr>
        <w:tblInd w:w="288" w:type="dxa"/>
      </w:tblPr>
      <w:tblGrid>
        <w:gridCol w:w="529"/>
        <w:gridCol w:w="992"/>
        <w:gridCol w:w="567"/>
        <w:gridCol w:w="2410"/>
        <w:gridCol w:w="5245"/>
      </w:tblGrid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Тема, раздел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К.ч.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Основное содержание</w:t>
            </w:r>
          </w:p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</w:tr>
      <w:tr>
        <w:trPr>
          <w:trHeight w:val="1853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Знакомство.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правил чтения. Новый учитель. Практика чтения с извлечением нужной информации. Новый ученик. Практика устной речи. Познакомтесь с мисс Чэттер. Введение новых  выражений.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чтения.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Продукты. Практика аудирования. Развитие навыков устной речи. Идем в гости.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вести диалог-знакомство (приветствовать и отвечать на приветствие, знакомиться); рассказать о друге (имя, возраст, характер, что умеет делать); рассказать о герое сказки (имя, возраст, характер, что умеет делать); обращаться с просьбой; рассказать о герое сказки (имя, возраст, характер, что умеет делать); расспросить одноклассников о том, что они умеют делать; расспросить одноклассника о том, что он любит есть; вести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столом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предложить угощение, поблагодарить/ вежливо отказаться).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(назвать героя, о котором написан рассказ).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написать рассказ об ученике лесной школы; заполнить анкету.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(заполнить анкету); на слух воспринимать информацию из текста и выражать свое понимание в требуемой форме (найти героиню на фотографии и назвать ее имя); на слух воспринимать информацию из текста и выражать свое понимание в требуемой форме (назвать угощение).</w:t>
            </w:r>
          </w:p>
        </w:tc>
      </w:tr>
      <w:tr>
        <w:trPr>
          <w:trHeight w:val="1486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Активизация лексического материала. Члены семьи. Практика аудирования.  Практика чтения. В огороде. Практика устной речи.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письма.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любит овощи? Введение и активизация лексики. Практика диалогической речи. Анкета о друге. Разучиваем рифмовки. Обучение правилу чтения сочетания гласных и r.Принимаем гостей. Практика диалогической речи. Лучший друг.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аудирования.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недели. Введение новой структуры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Практика монологической речи. Любимый герой. 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вести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столом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предложить угощение, поблагодарить/ вежливо отказаться); рассказать о том, что любишь делать; описать животное (размер, цвет, характер, что умеет делать, любимая еда); обсудить с одноклассником, какие продукты нравятся ученикам лесной школы; рассказать о любимом завтраке; расспросить одноклассника о том, что он любит есть; расспросить собеседника, задавая вопросы (Where? When? Why?); расспросить одноклассника о том, что любит есть его друг; рассказать о герое сказки; рассказать о друге (имя, возраст, характер, что умеет делать, где живет); рассказать, какими видами спорта любят заниматься одноклассники; рассказать о себе (чем обычно занимаешься в разные дни недели); вести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магазине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(рассказать, что умеет делать герой); восстановить текст, вставляя пропущенные слова; читать текст с полным пониманием (назвать героя, о котором он написан).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(ответить на вопрос); на слух воспринимать информацию из текста и выражать свое понимание в требуемой форме (найти героев на картинках и назвать их имена); на слух воспринимать информацию из текста и выражать свое понимание в требуемой форме (назвать, что хотели попробовать Джим и Джилл); читать текст с полным пониманием (назвать, что купил Джим).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заполнить анкету.</w:t>
            </w: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Любимое домашнее животное.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и активизация лексики.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Питомец. Практика аудирования. Практика чтения с анализом текста.  Идем в магазин. Активизация введенной лексики. Проверочная работа.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чтения.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устной речи.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Практика монологической речи. Меню.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(найти питомца на картинке и назвать его имя); на слух воспринимать информацию из текста и выражать свое понимание в требуемой форме (сказать, что хотят купить собеседники);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описать своего питомца (цвет, размер, что умеет делать, что любит есть); рассказать, чем занимаются ученики лесной школы в разные дни недели;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рассказать о том, что можно купить в разных магазинах; ответить на вопросы викторины;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(ответить на вопрос, сформулированный в задании);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школа.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аудирования.  Введение лексики. Хорошие манеры. Обучение правилу чтения некоторых сочетаний гласных. Придумываем загадки. Практика чтения и аудирования. За завтраком.Практика чтения с извлечением нужной информации. Урок здоровья. Введение нового грамматического материала.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Контроль письма.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Идем на пикник. Обучение счету.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Числа до 20Отработка навыков разговорной речи. Спрашиваем разрешения. 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вести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столом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 животное (цвет, размер, что умеет делать, что любит есть); расспрашивать собеседника о том, что он любит есть; вести диалог-расспрос, задавая общие вопросы; расспрашивать собеседника, задавая специальные вопросы; дать рекомендации о том, что нужно делать, чтобы быть здоровым; посоветовать, что из продуктов можно взять на пикник; выяснить у одноклассника привычки и характер его питомца; попросить разрешения что-либо сделать; рассказать о себе от имени сказочного героя.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тексты с полным пониманием (соотнести их с картинками);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диалог вслух, соблюдая нужную интонацию; читать текст с полным пониманием (рассказать, что нужно делать, чтобы быть здоровым); читать текст с полным пониманием (назвать, кого встретили дети на пикнике); читать текст с полным пониманием (восстановить его, заменив рисунки словами);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А,Г- ответить на вопросы доктора Хелса и определить состояние своего здоровья.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написать рассказ о своем любимом животном; написать рекламное объявление.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(сказать, кого Джим принес домой).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увлечения.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и активизация новой лексики. Счет до 100.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чтения с извлечением нужной информации.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Играем в звездочетов.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устной речи.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(сказать, чем занимаются ученики лесной школы в воскресенье);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рассказать о том, чем можно заниматься в выходные дни; расспросить одноклассника о том, чем он (члены его семьи) любят заниматься в выходные дни; рассказать о приключениях героя рассказа с опорой на иллюстрации;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(ответить на вопрос, данный в задании);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Праздники: Новый Год, рождество.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чтению и анализу текста. Разучиваем песенки. Практика монологической речи.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Рождественские подарки.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аудирования.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грамматических навыков. Проверим свои знания. Закрепление лексического материала.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нового мы узнали? Закрепление навыков монологической и диалогической речи. Пишем поздравление друзьям.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чтения.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поздравить друзей с Новым годом, Рождеством; объяснить, почему люди любят новогодние праздники.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написать письмо Санта Клаусу; помочь Дайно написать письмо Санта-Клаусу.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(сказать, о каких подарках мечтают дети);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текст с полным пониманием (сказать, какой подарок приготовлен для Санта-Клауса).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(назвать рождественский подарок, о котором мечтает Дайно).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Мои друзья.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 об обычном действии по модели. Любимые занятия друга. Практика аудирования. Разучиваем стихотворения.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Гномик Тайни. 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рассказать о сказочном герое; рассказать о том, чем можно заниматься в выходные дни.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прочитать текст с пониманием основного содержания и ответить на вопрос, данный в задании; читать текст с полным пониманием (сказать, кто приехал в гости).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написать письмо другу по переписке, рассказав о себе.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(сказать, чем занимается Тайни в определенные дни). 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Времена года. Погода.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навыков аудирования.  Практика устной речи. Любимое время года.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аудирования.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Обучение рассуждению. Анализ текста.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мы можем делать в любое время года? Введение лексики. Разучиваем диалог.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рассказать о своем любимом времени года;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узнать, какое время года любят одноклассники; вести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 столом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обсудить с одноклассником, что можно делать летом, зимой, в любое время года; расспросить одноклассника о любимом времени года;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диалог вслух, соблюдая правильную интонацию; читать текст с полным пониманием (ответить на вопрос, сформулированный в задании); восстановить рассказ, вставляя пропущенные слова;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(отметить соответствующие картинки);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Праздники: день рождения.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диалогической речи. Обучение написанию письма. Заветные желания. Активизация введенной лексики. Практика устной речи. День рождения друга. Практика устных  высказываний. Подарки. Тренировка в употреблении  изученной  лексики. Разучиваем песни.Обучение письменной речи. Тренировка навыков чтения. На почте. Обучение составлению связного рассказа Мисс Чэттер получает письмо..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Контроль чтения.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рассказать о своих заветных желаниях; расспросить одноклассников об их заветных желаниях; узнать, когда день рождения у одноклассника; рассказать о подарке, который хотел бы получить в день рождения; рассказать, как можно отметить день рождения питомца; предложить одноклассникам принять участие в совместной деятельности; согласиться / не согласиться на предложение партнера; рассказать о том, как отмечаешь день рождения; рассказать, что можно купить на почте; вести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почте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рассказ о мисс Чэттер по картинкам;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(сказать, кому он адресован); читать текст с полным пониманием (назвать подарки, которые получил именинник); читать диалог вслух, соблюдая нужную интонацию;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Г, П- поздравить с днем рождения одноклассника, друга; поздравить своего друга с днем рождения, поблагодарить за подарок;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(назвать выбранный друзьями подарок);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записать важные для семьи даты года; ответить на вопросы анкеты; написать заметку в журнал о своем дне рождения; написать рекламное объявление;</w:t>
            </w:r>
          </w:p>
          <w:p>
            <w:pPr>
              <w:spacing w:before="0" w:after="0" w:line="240"/>
              <w:ind w:right="11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Ч, А- восстановить инструкцию, вставляя пропущенные слова;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Страны изучаемого языка и родная страна.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навыков чтения и письма. Введение новых выражений. Города и страны.Введение и активизация грамматического материала. Практика чтения. Откуда вы родом? Развитие навыков аудирования. Совершенствование навыков чтения. Письма от друзей. Обучение построению вопросов.  Викторина в лесной школе.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письма.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ответов на поставленный вопрос. Введение грамматического материала. Заполняем анкету. Практика чтения и устных ответов. Поздравительные открытки. Повторение и обобщение лексического материала. Проверочная работа.  Делаем открытку. Повторение и обобщение  грамматики.Закрепление навыков построения вопросов различных видов.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нового мы узнали?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устной речи.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узнавать, из какой страны собеседник; охарактеризовать героев прочитанной сказки; выразить свое мнение о прочитанной сказке; рассказать об авторе письма; рассказать о любимом празднике; рассказать о себе от имени сказочного героя; рассказать ос себе, своих любимых занятиях и любимом празднике.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правильно оформлять адрес на международном конверте; составить анкету для участия в викторине; ответить на письмо друга по переписке, рассказав о себе и своей семье; ответить на вопросы анкеты.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пониманием общего содержания (назвать главных героев сказки); читать текст с пониманием основного содержания (ответить на вопрос, сформулированный в задании); прочитать текс с полным пониманием (выбрать понравившееся письмо и объявить свой выбор); прочитать текст с полным пониманием (назвать автора письма).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(сказать, откуда родом участники разговора; на слух воспринимать информацию из текста и выражать свое понимание в требуемой форме (рассказать о героине интервью); на слух воспринимать информацию из текста и выражать свое понимание в требуемой форме (назвать полученный подарок).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Ч- прочитать текст с полным пониманием \найти героиню на картинке).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Небольшие простые произ-ведения детского фольклора.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новой лексики. Развитие навыков составления  связного рассказа. Части тела. Активизация лексики. Описание внешности. Развитие навыков  монологической и диалогической речи. Угадай сказочного героя. Активизация новых выражений.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Который час?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чтения.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описать жителя далекой планеты; ответить на вопросы от имени инопланетянина; описать ученика лесной школы, чтобы одноклассники догадались, кто это; описать одноклассника так, чтобы все догадались, кто это; расспросить одноклассника о сказочном герое; узнавать который час; расспросить одноклассника, что он делает в разное время каждый день; рассказать, как обычно проходит день у одного из учеников лесной школы.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(восстановить текст, вставляя пропущенные слова);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читать текст с полным пониманием (ответить на вопросы); читать диалог вслух, соблюдая нужную интонацию; читать текст с полным пониманием (рассказать, что нового узнал о Тайни).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(назвать героя, о котором идет речь).</w:t>
            </w:r>
          </w:p>
        </w:tc>
      </w:tr>
      <w:tr>
        <w:trPr>
          <w:trHeight w:val="3109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Литературные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персонажи популярных  детских книг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и активизация лексического и грамматического материала. Распорядок дня. Обучение письменной речи. Разучиваем стихотворение. Режим дня. Развитие навыков аудирования. В бюро находок. Практика чтения и анализ текста. Беседуем с журналистом.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Контроль аудирования.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диалогической речи. Множественное число существительных. Практика монологической речи. Что мы умеем и не умеем делать. Развитие речевых навыков. Рассказ о друге.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устной речи.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чтения с целью извлечения нужной информации. Красная Шапочка.  Повторение и обобщение ЛГ материала. Проверим себя. Закрепление изученных ЛГ правил в упражнениях . Что нового мы узнали?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Контроль письма.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Закрепление навыков чтения. Рассказываем о себе. Урок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концерт. 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Г- дать рекомендации по соблюдению распорядка дня; рассказать, как обычно проходит день; дать рекомендации по соблюдению режима дня всем, кто хочет быть здоровым; расспросить одноклассников об их режиме дня и сравнить со своим; разыграть с одноклассником диалог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бюро находок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описать жителя далекой планеты; разыграть с одноклассником беседу журналиста с героями учебника; составить рассказ по картинкам о режиме дня героини.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П- написать, что обычно происходит по воскресеньям в семье в указанное время;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написать письмо от имени Дайно о том, как он проводит весенние каникулы; рассказать о распорядке дня Тайни; разыграть с одноклассниками диалог-расспрос; узнать у одноклассника, что он умеет делать и сравнить его и свои умения; рассказать, что делают герои в указанное время; рассказать о своем друге (внешность, характер, что умеет делать); описать девочек, изображенных на рисунке; рассказать о герое сказки.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Ч- читать текст с полным пониманием (восстановить текст, вставляя пропущенные слова); читать текст с полным пониманием (расставить отрывки в нужном порядке, чтобы получился рассказ); читать текст с полным пониманием (восстановить текст, вставляя пропущенный слова); читать текст с полным пониманием (назвать героев сказки); читать текст с полным пониманием (назвать друзей Юфо).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А- на слух воспринимать информацию из текста и выражать свое понимание в требуемой форме (назвать куклу, о которой идет речь); на слух воспринимать информацию из текста и выражать свое понимание в требуемой форме (заполнить таблицу); на слух воспринимать информацию из текста и выражать свое понимание в требуемой форме (заполнить таблицу); на слух воспринимать информацию из текста и выражать свое понимание в требуемой форме (назвать друзей); на слух воспринимать информацию из текста и выражать свое понимание в требуемой форме (назвать девочку, которую отобрали на роль Красной Шапочки).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класс.</w:t>
      </w:r>
    </w:p>
    <w:tbl>
      <w:tblPr>
        <w:tblInd w:w="288" w:type="dxa"/>
      </w:tblPr>
      <w:tblGrid>
        <w:gridCol w:w="529"/>
        <w:gridCol w:w="992"/>
        <w:gridCol w:w="567"/>
        <w:gridCol w:w="2410"/>
        <w:gridCol w:w="5245"/>
      </w:tblGrid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Тема, раздел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К.</w:t>
            </w:r>
          </w:p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Основное содержание</w:t>
            </w:r>
          </w:p>
          <w:p>
            <w:pPr>
              <w:spacing w:before="0" w:after="0" w:line="240"/>
              <w:ind w:right="11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УУД</w:t>
            </w:r>
          </w:p>
        </w:tc>
      </w:tr>
      <w:tr>
        <w:trPr>
          <w:trHeight w:val="1853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Погода и времена года.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новой лексики. Развитие навыков аудирования. Активизация лексики. Практика чтения. Практика устной речи. Знакомство с  Future Simple. Активизация грамм.материала. Разные типы предложений в будущем простом времени. Развитие навыков говорения  на основе прочитанного. Контроль чтения. Введение новой лексики. Практика монологической речи.  Развитие навыков чтения. Обучение аудированию. Проверка полученных ЗУН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Погода и времена года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письма. Закрепление грамм. материала. Контроль аудирования.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- рассказать, чем можно заниматься в разные времена года; расспросить у одноклассников, чем они любят заниматься в разные времена года; рассказать о погоде в разные времена года; сделать прогноз погоды для предстоящей зимы; узнать у одноклассника его планы на завтра / на выходные; пригласить одноклассников на пикник; назвать любимое время года ослика; сообщить об отношении Джил к зиме.</w:t>
              <w:br/>
              <w:t xml:space="preserve">А, Г - на слух воспринимать информацию из текста, и выражать свое понимание в требуемой форме (рассказать, что Тайни и его друзья любят делать зимой и летом).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 - читать текст с полным пониманием (назвать героя, которого дети увидели в небе.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486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дом.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новой лексики. Знакомство с оборотом. Практика чтения с извлечением конкретной информации. Контроль письма. Знакомство с новой лексикой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диал.речи. Вопросительные предложения с оборотом. Практика чтения. Активизация ЛГ материала. Проектная работа. Проверка полученных ЗУН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дом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Практика письма. Закрепление грамматического материала. Контроль устной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- описать свою квартиру (комнату); расспросить одноклассника о его квартире (комнате); сравнить свою комнату и комнату одноклассника.</w:t>
              <w:br/>
              <w:t xml:space="preserve">А - на слух воспринимать информацию из текста, и выражать свое понимание в требуемой форме (показать комнату Саймона и найти комнату, в которой остановился Джим). </w:t>
              <w:br/>
              <w:t xml:space="preserve">П - помочь мисс Чэттер обустроить гостиную: нарисовать, подписать предметы мебели и описать комнату.</w:t>
              <w:br/>
              <w:t xml:space="preserve">Ч - читать текст с полным пониманием (рассказать о том, что Саймон любит делать на ферме и кто стал его новым другом).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Родная страна.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и активизация новой лексики. Множественное число существительных. Обучение чтению с извлечением конкретной информации. .Активизация ЛГ материала.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чтения. Практика диал.речи. Степени сравнения прилагательных.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навыков аудирования.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письма. Практика чтения и анализ текста. Развитие навыков монологической речи. Контроль аудирования.Развитие и закрепление навыков работы со степенями сравнения прилагательных. Практика письма. Закрепление грамм. навыков. Проверка полученных ЗУН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Родная страна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- рассказать о России (о своем городе, селе); рассказать о Великобритании; расспросить одноклассника о том, что находится недалеко от его дома; поддержать диалог о погоде;  обсудить с одноклассниками, как можно сделать родной город (село) лучше; расспросить одноклассника о его питомце; рассказать, что животные делают для людей и что люди делают для животных.</w:t>
              <w:br/>
              <w:t xml:space="preserve">А, Г - на слух воспринимать информацию из текста и выражать свое понимание в требуемой форме (рассказать об участнице международного музыкального фестиваля, назвать питомца, о котором мечтает Дима).</w:t>
              <w:br/>
              <w:t xml:space="preserve">Ч - читать текст с полным пониманием (сказать, кто из героев сильнее и кто ста л счастливым в городе).</w:t>
            </w: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навыков чтения и анализ текста. Знакомство с образованием прошедшего . времени глагола.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устной речи. Практика диалогической речи. Активизация грамм.материала. Введение новых ЛЕ. Развитие речевых навыков. Знакомство с образованием вопросительных предложений в прошедшем простом времени. Практика чтения с различной стратегией. Практика письма. Закрепление грамм.навыков. Выполнение упражнений. Выполнение проектной работы. Практика аудирования. Проверка полученных ЗУН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- рассказать о том, что делал(а) прошлым летом; придумать и рассказать смешную небылицу; рассказать с опорой на картинки, что делал Санта-Клаус вчера.</w:t>
              <w:br/>
              <w:t xml:space="preserve">Ч - восстановить текст, вставляя глаголы в Past Simple; читать текст с полным пониманием (рассказать, какие хорошие новости знает кот; придумать хороший конец истории).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 и 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новой лексики. Практика монологической речи. Практика чтения с различной стратегией.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устной речи Развитие навыков монологической речи. Практика диалогической речи. Обучение аудированию. Развитие навыков чтения и анализа текста.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письма. Проверка полученных ЗУН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семья и 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и активизация новых ЛЕ.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чтения. Практика аудирования и говорения. Повторение притяжательных местоимений. Практика письма. Закрепление ЛГ материала.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навыков диалогической речи.</w:t>
            </w: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Г - на слух воспринимать информацию из текста, и выражать свое понимание в требуемой форме (рассказать, что Мэг и ее семья любят делать по воскресеньям, рассказать о семье. Алекса и что делал Алекс в разные дни недели); Ч - восстановить текст, используя картинку; читать текст с полным пониманием (рассказать, что Джейсон и его семья делали в воскресенье, сказать, что ответила Джил на предложение мамы).</w:t>
              <w:br/>
              <w:t xml:space="preserve">Г - рассказать, что ты любишь делать по воскресеньям; расспросить одноклассника, чем он занимался в прошедшие выходные;  рассказать, как распределены домашние обязанности между членами семьи; предложить помощь / согласиться на предложение (вести диалог побудительного характера); попросить о помощи / согласиться выполнить просьбу; узнать у одноклассника о его домашних обязанностях; разыграть с партнером разговор по телефону; разыграть с партнером беседу за столом (предложить угощение, поблагодарить за угощение / вежливо отказаться).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и активизация новой лексики. Практика чтения и анализ текста.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 аудирования. Практика чтения. Обучение монологической речи. Введение новых ЛЕ. Разучивание ситуативных диалогов. Активизация ЛГ материала. Практика письма. Закрепление ЛГ материала. Проверка полученных ЗУН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Покупки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проектной работы. Контроль устной речи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 - разыграть с партнером беседу между продавцом и покупателем в магазине; рассказать, что обычно едят в английских семьях на завтрак.</w:t>
              <w:br/>
              <w:t xml:space="preserve">А, Г - на слух воспринимать информацию из текста, и выражать свое понимание в требуемой форме (назвать цвета одежды героев; сказать, что купила мама-слониха вчера в магазине; сообщить, что любят делать сестры-близняшки. </w:t>
              <w:br/>
              <w:t xml:space="preserve">Ч - читать текст с полным пониманием (рассказать, что купил папа слоненку).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672" w:hRule="auto"/>
          <w:jc w:val="left"/>
        </w:trPr>
        <w:tc>
          <w:tcPr>
            <w:tcW w:w="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1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школа.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Введение и активизация новой лексики. Практика монологической и диалогической речи. Развитие навыков аудирования. Практика диал.речи. Практика чтения. Знакомство с указательными местоимениями. Практика различных видов чтения. Контроль аудирования. Обучение аналитическому чтению. Практика монологической речи. Контроль чтения. Практика письма. Закрепление ЛГ материала. Проверка полученных ЗУН по теме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Моя школа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проектной работы. Контроль письма. Уроки обобщения и повторения.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А, Г - на слух воспринимать информацию из текста, и выражать свое понимание в требуемой форме (продолжить рассказ;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найти друзей на рисунке; назвать учебный предмет, который любит Мэг).</w:t>
              <w:br/>
              <w:t xml:space="preserve">Г - сравнить свою классную комнату с изображенной на рисунке; рассказать, что учащиеся должны / не должны делать на уроке; узнать у одноклассников, что они любят / не любят делать на уроках; рассказать, что обычно делают учащиеся на уроках английского языка.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попросить одноклассника одолжить карандаш (ручку, линейку, ластик и т. д.), которые ты забыл дома; рассказать, какой предмет тебе нравится и почему.</w:t>
              <w:br/>
              <w:t xml:space="preserve">Ч - читать текст с общим пониманием (выразить свое мнение о прочитанной истории, в чем главная идея сказки).</w:t>
              <w:br/>
              <w:t xml:space="preserve">П - ответить на вопросы анкеты;  заполнить анкету для поездки в летнюю языковую школу; написать письмо Тайни о своей школе.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материально-технического обеспечения образовательного процесса.</w:t>
      </w:r>
    </w:p>
    <w:tbl>
      <w:tblPr/>
      <w:tblGrid>
        <w:gridCol w:w="959"/>
        <w:gridCol w:w="7513"/>
        <w:gridCol w:w="1099"/>
      </w:tblGrid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объектов и средств материально-технического обеспечения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Печатные пособия</w:t>
            </w:r>
          </w:p>
        </w:tc>
      </w:tr>
      <w:tr>
        <w:trPr>
          <w:trHeight w:val="558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государственный образовательный стандарт начального общего образования.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172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Новые государственные стандарты по иностранному языку. 2-11 классы (английский язык). Москва;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Астрель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Издательство АСТ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2006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661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Рабочие программы по английскому языку. 2-4 классы/ Авт.-сост. Л.И.Леонтьева.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изд., перераб. и доп.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М.: Планета, 2011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7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Примерные программы по учебным предметам Иностранный язык 2-4 классы, Стандарты второго поколения, Москва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Просвещение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2010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Программа курса английского языка к УМК Английский с удовольствием для 2-11 классов общеобразовательных учреждений.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Авторы: М.З. Биболетова, Н.Н. Трубанева, Обнинск: Титул, 2013.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6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с удовольствием: учебники для 2-4 классов общеобразовательных учреждений / М.З. Биболетова, О.А. Денисенко, Н.Н. Трубанева.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Обнинск.: Титул, 2009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с удовольствием: рабочая тетрадь к учебникам для 2-4 классов общеобразовательных учреждений / М.З. Биболетова, О.А. Денисенко, Н.Н. Трубанева.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Обнинск.: Титул, 2009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язык: книги для учителя к учебникам для 2-4 классов общеобразовательных учреждений / М.З. Биболетова, О.А. Денисенко, Н.Н. Трубанева.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Обнинск.: Титул, 2009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 с удовольствием: аудиоприложение ( CD МР3) к учебникам для 2-4 классов общеобразовательных учреждений / М.З. Биболетова, О.А. Денисенко, Н.Н. Трубанева.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Обнинск.: Титул, 2009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687" w:hRule="auto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3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Карточки.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компл.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средства обучения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магнитофон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Экранно-звуковые пособия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ММУ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и игрушки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Микрофон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Мяч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Настольные игры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4"/>
              </w:numPr>
              <w:spacing w:before="0" w:after="0" w:line="240"/>
              <w:ind w:right="0" w:left="72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Оборудование класса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4"/>
              </w:numPr>
              <w:spacing w:before="0" w:after="0" w:line="240"/>
              <w:ind w:right="0" w:left="720" w:hanging="36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Стенды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75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Уголок подготовки к ЕГЭ, ГИА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94"/>
        <w:gridCol w:w="1701"/>
        <w:gridCol w:w="4111"/>
      </w:tblGrid>
      <w:tr>
        <w:trPr>
          <w:trHeight w:val="2397" w:hRule="auto"/>
          <w:jc w:val="left"/>
        </w:trPr>
        <w:tc>
          <w:tcPr>
            <w:tcW w:w="3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00FF00" w:val="clear"/>
              </w:rPr>
            </w:pP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СОГЛАСОВАНО</w:t>
            </w: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Протокол заседания методического объединения учителей иностранного  языка МБОУ СОШ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11</w:t>
            </w: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от 29.08. 2013 года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1</w:t>
            </w: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Руководитель МО </w:t>
              <w:br/>
              <w:t xml:space="preserve">________Л.Е. Воликова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СОГЛАСОВАНО</w:t>
            </w: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FF" w:val="clear"/>
              </w:rPr>
            </w:pP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Заместитель директора по УМР </w:t>
            </w:r>
          </w:p>
          <w:p>
            <w:pPr>
              <w:spacing w:before="0" w:after="200" w:line="276"/>
              <w:ind w:right="0" w:left="79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В.М. Федоренко     ______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______________ 20__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года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200" w:line="276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num w:numId="22">
    <w:abstractNumId w:val="270"/>
  </w:num>
  <w:num w:numId="26">
    <w:abstractNumId w:val="264"/>
  </w:num>
  <w:num w:numId="28">
    <w:abstractNumId w:val="258"/>
  </w:num>
  <w:num w:numId="30">
    <w:abstractNumId w:val="252"/>
  </w:num>
  <w:num w:numId="32">
    <w:abstractNumId w:val="246"/>
  </w:num>
  <w:num w:numId="34">
    <w:abstractNumId w:val="240"/>
  </w:num>
  <w:num w:numId="36">
    <w:abstractNumId w:val="234"/>
  </w:num>
  <w:num w:numId="41">
    <w:abstractNumId w:val="228"/>
  </w:num>
  <w:num w:numId="44">
    <w:abstractNumId w:val="222"/>
  </w:num>
  <w:num w:numId="50">
    <w:abstractNumId w:val="216"/>
  </w:num>
  <w:num w:numId="53">
    <w:abstractNumId w:val="210"/>
  </w:num>
  <w:num w:numId="55">
    <w:abstractNumId w:val="204"/>
  </w:num>
  <w:num w:numId="57">
    <w:abstractNumId w:val="198"/>
  </w:num>
  <w:num w:numId="60">
    <w:abstractNumId w:val="192"/>
  </w:num>
  <w:num w:numId="65">
    <w:abstractNumId w:val="186"/>
  </w:num>
  <w:num w:numId="67">
    <w:abstractNumId w:val="180"/>
  </w:num>
  <w:num w:numId="73">
    <w:abstractNumId w:val="174"/>
  </w:num>
  <w:num w:numId="76">
    <w:abstractNumId w:val="168"/>
  </w:num>
  <w:num w:numId="79">
    <w:abstractNumId w:val="162"/>
  </w:num>
  <w:num w:numId="95">
    <w:abstractNumId w:val="156"/>
  </w:num>
  <w:num w:numId="97">
    <w:abstractNumId w:val="150"/>
  </w:num>
  <w:num w:numId="99">
    <w:abstractNumId w:val="144"/>
  </w:num>
  <w:num w:numId="114">
    <w:abstractNumId w:val="138"/>
  </w:num>
  <w:num w:numId="134">
    <w:abstractNumId w:val="132"/>
  </w:num>
  <w:num w:numId="379">
    <w:abstractNumId w:val="126"/>
  </w:num>
  <w:num w:numId="382">
    <w:abstractNumId w:val="120"/>
  </w:num>
  <w:num w:numId="387">
    <w:abstractNumId w:val="114"/>
  </w:num>
  <w:num w:numId="392">
    <w:abstractNumId w:val="108"/>
  </w:num>
  <w:num w:numId="397">
    <w:abstractNumId w:val="102"/>
  </w:num>
  <w:num w:numId="402">
    <w:abstractNumId w:val="96"/>
  </w:num>
  <w:num w:numId="406">
    <w:abstractNumId w:val="90"/>
  </w:num>
  <w:num w:numId="410">
    <w:abstractNumId w:val="84"/>
  </w:num>
  <w:num w:numId="414">
    <w:abstractNumId w:val="78"/>
  </w:num>
  <w:num w:numId="418">
    <w:abstractNumId w:val="72"/>
  </w:num>
  <w:num w:numId="423">
    <w:abstractNumId w:val="66"/>
  </w:num>
  <w:num w:numId="428">
    <w:abstractNumId w:val="60"/>
  </w:num>
  <w:num w:numId="431">
    <w:abstractNumId w:val="54"/>
  </w:num>
  <w:num w:numId="435">
    <w:abstractNumId w:val="48"/>
  </w:num>
  <w:num w:numId="440">
    <w:abstractNumId w:val="42"/>
  </w:num>
  <w:num w:numId="443">
    <w:abstractNumId w:val="36"/>
  </w:num>
  <w:num w:numId="448">
    <w:abstractNumId w:val="30"/>
  </w:num>
  <w:num w:numId="451">
    <w:abstractNumId w:val="24"/>
  </w:num>
  <w:num w:numId="455">
    <w:abstractNumId w:val="18"/>
  </w:num>
  <w:num w:numId="459">
    <w:abstractNumId w:val="12"/>
  </w:num>
  <w:num w:numId="464">
    <w:abstractNumId w:val="6"/>
  </w:num>
  <w:num w:numId="46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