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3" w:rsidRPr="00793175" w:rsidRDefault="00F11823" w:rsidP="00F11823">
      <w:pPr>
        <w:jc w:val="center"/>
        <w:rPr>
          <w:b/>
          <w:i/>
        </w:rPr>
      </w:pPr>
      <w:r w:rsidRPr="00793175">
        <w:rPr>
          <w:b/>
          <w:i/>
        </w:rPr>
        <w:t>Муниципальное  образовательное  учреждение</w:t>
      </w:r>
    </w:p>
    <w:p w:rsidR="00F11823" w:rsidRPr="00793175" w:rsidRDefault="00F11823" w:rsidP="00F11823">
      <w:pPr>
        <w:jc w:val="center"/>
        <w:rPr>
          <w:b/>
          <w:i/>
        </w:rPr>
      </w:pPr>
      <w:r w:rsidRPr="00793175">
        <w:rPr>
          <w:b/>
          <w:i/>
        </w:rPr>
        <w:t>«Заклинская средняя общеобразовательная школа»</w:t>
      </w:r>
    </w:p>
    <w:p w:rsidR="00F11823" w:rsidRPr="00793175" w:rsidRDefault="0022236E" w:rsidP="00F1182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33.7pt;z-index:251660288" stroked="f">
            <v:textbox style="mso-fit-shape-to-text:t">
              <w:txbxContent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«Рассмотрено»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 xml:space="preserve">на заседании 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 xml:space="preserve">педагогического совета 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протокол  № _______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от «___»____________20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C73A3A">
                    <w:rPr>
                      <w:sz w:val="28"/>
                      <w:szCs w:val="28"/>
                    </w:rPr>
                    <w:t>год</w:t>
                  </w:r>
                </w:p>
                <w:p w:rsidR="00B92453" w:rsidRDefault="00B92453" w:rsidP="00F11823"/>
              </w:txbxContent>
            </v:textbox>
          </v:shape>
        </w:pict>
      </w: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right"/>
        <w:rPr>
          <w:b/>
        </w:rPr>
      </w:pPr>
    </w:p>
    <w:p w:rsidR="00F11823" w:rsidRPr="00793175" w:rsidRDefault="00F11823" w:rsidP="00F11823">
      <w:pPr>
        <w:jc w:val="right"/>
      </w:pPr>
    </w:p>
    <w:p w:rsidR="00F11823" w:rsidRPr="00793175" w:rsidRDefault="00F11823" w:rsidP="00F11823">
      <w:pPr>
        <w:jc w:val="right"/>
      </w:pPr>
    </w:p>
    <w:p w:rsidR="00F11823" w:rsidRPr="00793175" w:rsidRDefault="0022236E" w:rsidP="00F11823">
      <w:pPr>
        <w:jc w:val="right"/>
      </w:pPr>
      <w:r>
        <w:rPr>
          <w:noProof/>
        </w:rPr>
        <w:pict>
          <v:shape id="_x0000_s1027" type="#_x0000_t202" style="position:absolute;left:0;text-align:left;margin-left:-36pt;margin-top:6.3pt;width:187.1pt;height:160.75pt;z-index:251661312" stroked="f">
            <v:textbox style="mso-next-textbox:#_x0000_s1027;mso-fit-shape-to-text:t">
              <w:txbxContent>
                <w:p w:rsidR="00B92453" w:rsidRDefault="00B92453" w:rsidP="00F11823"/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 xml:space="preserve">на заседании 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методического объединения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учителей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протокол  № ________</w:t>
                  </w:r>
                </w:p>
                <w:p w:rsidR="00B92453" w:rsidRPr="00C73A3A" w:rsidRDefault="00B92453" w:rsidP="00F11823">
                  <w:pPr>
                    <w:rPr>
                      <w:sz w:val="28"/>
                      <w:szCs w:val="28"/>
                    </w:rPr>
                  </w:pPr>
                  <w:r w:rsidRPr="00C73A3A">
                    <w:rPr>
                      <w:sz w:val="28"/>
                      <w:szCs w:val="28"/>
                    </w:rPr>
                    <w:t>от «___»____________20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C73A3A">
                    <w:rPr>
                      <w:sz w:val="28"/>
                      <w:szCs w:val="28"/>
                    </w:rPr>
                    <w:t>год</w:t>
                  </w:r>
                </w:p>
                <w:p w:rsidR="00B92453" w:rsidRDefault="00B92453" w:rsidP="00F11823"/>
              </w:txbxContent>
            </v:textbox>
          </v:shape>
        </w:pict>
      </w:r>
      <w:r w:rsidR="00F11823" w:rsidRPr="00793175">
        <w:rPr>
          <w:b/>
        </w:rPr>
        <w:t>«Утверждаю»</w:t>
      </w:r>
    </w:p>
    <w:p w:rsidR="00F11823" w:rsidRPr="00793175" w:rsidRDefault="00F11823" w:rsidP="00F11823">
      <w:pPr>
        <w:jc w:val="right"/>
      </w:pPr>
      <w:r w:rsidRPr="00793175">
        <w:t xml:space="preserve">Директор </w:t>
      </w:r>
    </w:p>
    <w:p w:rsidR="00F11823" w:rsidRPr="00793175" w:rsidRDefault="00F11823" w:rsidP="00F11823">
      <w:pPr>
        <w:jc w:val="right"/>
      </w:pPr>
      <w:r w:rsidRPr="00793175">
        <w:t>МОУ  «Заклинская средняя школа»</w:t>
      </w:r>
    </w:p>
    <w:p w:rsidR="00F11823" w:rsidRPr="00793175" w:rsidRDefault="00F11823" w:rsidP="00F11823">
      <w:pPr>
        <w:jc w:val="right"/>
      </w:pPr>
      <w:r w:rsidRPr="00793175">
        <w:t>__________Л.А.Токмакова</w:t>
      </w:r>
    </w:p>
    <w:p w:rsidR="00F11823" w:rsidRPr="00793175" w:rsidRDefault="00F11823" w:rsidP="00F11823">
      <w:pPr>
        <w:jc w:val="right"/>
      </w:pPr>
      <w:r w:rsidRPr="00793175">
        <w:t xml:space="preserve">Приказ №______от__________ </w:t>
      </w:r>
    </w:p>
    <w:p w:rsidR="00F11823" w:rsidRPr="00793175" w:rsidRDefault="00F11823" w:rsidP="00F11823">
      <w:pPr>
        <w:jc w:val="right"/>
      </w:pPr>
    </w:p>
    <w:p w:rsidR="00F11823" w:rsidRPr="00793175" w:rsidRDefault="00F11823" w:rsidP="00F11823">
      <w:pPr>
        <w:jc w:val="right"/>
      </w:pPr>
    </w:p>
    <w:p w:rsidR="00F11823" w:rsidRPr="00793175" w:rsidRDefault="00F11823" w:rsidP="00F11823">
      <w:pPr>
        <w:jc w:val="right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  <w:r w:rsidRPr="00793175">
        <w:t>Рабочая программа</w:t>
      </w:r>
    </w:p>
    <w:p w:rsidR="00F11823" w:rsidRPr="00793175" w:rsidRDefault="00F11823" w:rsidP="00F11823">
      <w:pPr>
        <w:jc w:val="center"/>
      </w:pPr>
      <w:r w:rsidRPr="00793175">
        <w:t xml:space="preserve">«Технология. Индустриальные технологии» </w:t>
      </w:r>
    </w:p>
    <w:p w:rsidR="00F11823" w:rsidRPr="00793175" w:rsidRDefault="00F11823" w:rsidP="00F11823">
      <w:pPr>
        <w:jc w:val="center"/>
      </w:pPr>
      <w:r w:rsidRPr="00793175">
        <w:t xml:space="preserve">для  обучающихся </w:t>
      </w:r>
      <w:r w:rsidR="00615684">
        <w:t>6</w:t>
      </w:r>
      <w:r w:rsidRPr="00793175">
        <w:t xml:space="preserve"> класса</w:t>
      </w: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right"/>
      </w:pPr>
    </w:p>
    <w:p w:rsidR="00F11823" w:rsidRPr="00793175" w:rsidRDefault="00F11823" w:rsidP="00F11823">
      <w:pPr>
        <w:jc w:val="right"/>
      </w:pPr>
      <w:r w:rsidRPr="00793175">
        <w:t>Учитель Иванов Павел Валериевич</w:t>
      </w:r>
    </w:p>
    <w:p w:rsidR="00F11823" w:rsidRPr="00793175" w:rsidRDefault="00F11823" w:rsidP="00F11823">
      <w:pPr>
        <w:jc w:val="right"/>
      </w:pPr>
      <w:r w:rsidRPr="00793175">
        <w:t>первая квалификационная категория</w:t>
      </w:r>
    </w:p>
    <w:p w:rsidR="00F11823" w:rsidRPr="00793175" w:rsidRDefault="00F11823" w:rsidP="00F11823"/>
    <w:p w:rsidR="00F11823" w:rsidRPr="00793175" w:rsidRDefault="00F11823" w:rsidP="00F11823">
      <w:pPr>
        <w:jc w:val="center"/>
      </w:pPr>
      <w:r w:rsidRPr="00793175">
        <w:t>2015 – 2016 учебный год.</w:t>
      </w: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F11823" w:rsidRPr="00793175" w:rsidRDefault="00F11823" w:rsidP="00F11823">
      <w:pPr>
        <w:jc w:val="center"/>
      </w:pPr>
    </w:p>
    <w:p w:rsidR="00A22D20" w:rsidRPr="00793175" w:rsidRDefault="00A22D20" w:rsidP="008F1738">
      <w:pPr>
        <w:spacing w:line="360" w:lineRule="auto"/>
        <w:jc w:val="center"/>
        <w:rPr>
          <w:b/>
          <w:bCs/>
        </w:rPr>
      </w:pPr>
    </w:p>
    <w:p w:rsidR="00F11823" w:rsidRPr="00793175" w:rsidRDefault="00F11823" w:rsidP="008F1738">
      <w:pPr>
        <w:spacing w:line="360" w:lineRule="auto"/>
        <w:jc w:val="center"/>
        <w:rPr>
          <w:b/>
          <w:bCs/>
        </w:rPr>
      </w:pPr>
    </w:p>
    <w:p w:rsidR="00F11823" w:rsidRDefault="00F11823" w:rsidP="008F1738">
      <w:pPr>
        <w:spacing w:line="360" w:lineRule="auto"/>
        <w:jc w:val="center"/>
        <w:rPr>
          <w:b/>
          <w:bCs/>
        </w:rPr>
      </w:pPr>
    </w:p>
    <w:p w:rsidR="00793175" w:rsidRDefault="00793175" w:rsidP="008F1738">
      <w:pPr>
        <w:spacing w:line="360" w:lineRule="auto"/>
        <w:jc w:val="center"/>
        <w:rPr>
          <w:b/>
          <w:bCs/>
        </w:rPr>
      </w:pPr>
    </w:p>
    <w:p w:rsidR="00793175" w:rsidRDefault="00793175" w:rsidP="008F1738">
      <w:pPr>
        <w:spacing w:line="360" w:lineRule="auto"/>
        <w:jc w:val="center"/>
        <w:rPr>
          <w:b/>
          <w:bCs/>
        </w:rPr>
      </w:pPr>
    </w:p>
    <w:p w:rsidR="00793175" w:rsidRDefault="00793175" w:rsidP="008F1738">
      <w:pPr>
        <w:spacing w:line="360" w:lineRule="auto"/>
        <w:jc w:val="center"/>
        <w:rPr>
          <w:b/>
          <w:bCs/>
        </w:rPr>
      </w:pPr>
    </w:p>
    <w:p w:rsidR="00793175" w:rsidRDefault="00793175" w:rsidP="008F1738">
      <w:pPr>
        <w:spacing w:line="360" w:lineRule="auto"/>
        <w:jc w:val="center"/>
        <w:rPr>
          <w:b/>
          <w:bCs/>
        </w:rPr>
      </w:pPr>
    </w:p>
    <w:p w:rsidR="00793175" w:rsidRPr="00793175" w:rsidRDefault="00793175" w:rsidP="008F1738">
      <w:pPr>
        <w:spacing w:line="360" w:lineRule="auto"/>
        <w:jc w:val="center"/>
        <w:rPr>
          <w:b/>
          <w:bCs/>
        </w:rPr>
      </w:pPr>
    </w:p>
    <w:p w:rsidR="00F11823" w:rsidRPr="00793175" w:rsidRDefault="00F11823" w:rsidP="008F1738">
      <w:pPr>
        <w:spacing w:line="360" w:lineRule="auto"/>
        <w:jc w:val="center"/>
        <w:rPr>
          <w:b/>
          <w:bCs/>
        </w:rPr>
      </w:pPr>
    </w:p>
    <w:p w:rsidR="00F11823" w:rsidRPr="00793175" w:rsidRDefault="00F11823" w:rsidP="008F1738">
      <w:pPr>
        <w:spacing w:line="360" w:lineRule="auto"/>
        <w:jc w:val="center"/>
        <w:rPr>
          <w:b/>
          <w:bCs/>
        </w:rPr>
      </w:pPr>
    </w:p>
    <w:p w:rsidR="00A22D20" w:rsidRPr="00793175" w:rsidRDefault="00A22D20" w:rsidP="00744F1F">
      <w:pPr>
        <w:spacing w:line="360" w:lineRule="auto"/>
        <w:rPr>
          <w:b/>
          <w:bCs/>
        </w:rPr>
      </w:pPr>
    </w:p>
    <w:p w:rsidR="00B749F5" w:rsidRPr="00793175" w:rsidRDefault="00B749F5" w:rsidP="00B749F5">
      <w:pPr>
        <w:jc w:val="center"/>
        <w:rPr>
          <w:b/>
        </w:rPr>
      </w:pPr>
      <w:r w:rsidRPr="00793175">
        <w:rPr>
          <w:b/>
        </w:rPr>
        <w:t>Пояснительная записка.</w:t>
      </w:r>
    </w:p>
    <w:p w:rsidR="00B749F5" w:rsidRPr="00793175" w:rsidRDefault="00B749F5" w:rsidP="00B749F5">
      <w:pPr>
        <w:jc w:val="center"/>
        <w:rPr>
          <w:b/>
        </w:rPr>
      </w:pPr>
    </w:p>
    <w:p w:rsidR="00B749F5" w:rsidRPr="00793175" w:rsidRDefault="00B749F5" w:rsidP="00B749F5">
      <w:pPr>
        <w:jc w:val="both"/>
      </w:pPr>
      <w:r w:rsidRPr="00793175">
        <w:tab/>
        <w:t xml:space="preserve">Рабочая программа основного общего образования по предмету «Технология. Индустриальные технологии» для учащихся </w:t>
      </w:r>
      <w:r w:rsidR="00615684">
        <w:t>6</w:t>
      </w:r>
      <w:r w:rsidRPr="00793175">
        <w:rPr>
          <w:vertAlign w:val="superscript"/>
        </w:rPr>
        <w:t xml:space="preserve">х </w:t>
      </w:r>
      <w:r w:rsidRPr="00793175">
        <w:t>классов составлена на основе авторской программы кандидата педагогических наук, доцента кафедры технологий и профессионального образования ГБОУ ВПО «Академия социального образования» Глозмана Е.С., составленной с учетом требований Федерального государственного образовательного стандарта основного общего образования второго поколения.</w:t>
      </w:r>
    </w:p>
    <w:p w:rsidR="00B749F5" w:rsidRPr="00793175" w:rsidRDefault="00B749F5" w:rsidP="00B749F5">
      <w:pPr>
        <w:jc w:val="both"/>
      </w:pPr>
      <w:r w:rsidRPr="00793175">
        <w:tab/>
        <w:t>Базовые разделы авторской программы сохранены полностью. Социально-экономические условия и материально-техническая база образовательного учреждения позволяет использовать данную программу в полном объеме.</w:t>
      </w:r>
    </w:p>
    <w:p w:rsidR="00B749F5" w:rsidRPr="00793175" w:rsidRDefault="00B749F5" w:rsidP="00B749F5">
      <w:pPr>
        <w:rPr>
          <w:b/>
        </w:rPr>
      </w:pPr>
      <w:r w:rsidRPr="00793175">
        <w:rPr>
          <w:b/>
        </w:rPr>
        <w:br w:type="page"/>
      </w:r>
    </w:p>
    <w:p w:rsidR="00B749F5" w:rsidRPr="00793175" w:rsidRDefault="00B749F5" w:rsidP="00B749F5">
      <w:pPr>
        <w:jc w:val="center"/>
        <w:rPr>
          <w:b/>
        </w:rPr>
      </w:pPr>
    </w:p>
    <w:p w:rsidR="00B749F5" w:rsidRPr="00793175" w:rsidRDefault="00B749F5" w:rsidP="00B749F5">
      <w:pPr>
        <w:jc w:val="center"/>
      </w:pPr>
      <w:r w:rsidRPr="00793175">
        <w:rPr>
          <w:b/>
        </w:rPr>
        <w:t xml:space="preserve"> ПРОГРАММА ОСНОВНОГО ОБЩЕГО ОБРАЗОВАНИЯ</w:t>
      </w:r>
    </w:p>
    <w:p w:rsidR="00B749F5" w:rsidRPr="00793175" w:rsidRDefault="00B749F5" w:rsidP="00B749F5">
      <w:pPr>
        <w:pBdr>
          <w:bottom w:val="single" w:sz="6" w:space="1" w:color="auto"/>
        </w:pBdr>
        <w:jc w:val="center"/>
        <w:rPr>
          <w:b/>
        </w:rPr>
      </w:pPr>
      <w:r w:rsidRPr="00793175">
        <w:rPr>
          <w:b/>
        </w:rPr>
        <w:t>«ТЕХНОЛОГИЯ. ИНДУСТРИАЛЬНЫЕ ТЕХНОЛОГИИ»</w:t>
      </w:r>
    </w:p>
    <w:p w:rsidR="00B749F5" w:rsidRPr="00793175" w:rsidRDefault="00B749F5" w:rsidP="00B749F5">
      <w:pPr>
        <w:pBdr>
          <w:bottom w:val="single" w:sz="6" w:space="1" w:color="auto"/>
        </w:pBdr>
        <w:jc w:val="center"/>
        <w:rPr>
          <w:b/>
        </w:rPr>
      </w:pPr>
    </w:p>
    <w:p w:rsidR="00B749F5" w:rsidRPr="00793175" w:rsidRDefault="00B749F5" w:rsidP="00B749F5">
      <w:pPr>
        <w:jc w:val="center"/>
        <w:rPr>
          <w:b/>
        </w:rPr>
      </w:pPr>
    </w:p>
    <w:p w:rsidR="00B749F5" w:rsidRPr="00793175" w:rsidRDefault="00B749F5" w:rsidP="00B749F5">
      <w:pPr>
        <w:jc w:val="center"/>
        <w:rPr>
          <w:b/>
        </w:rPr>
      </w:pPr>
      <w:r w:rsidRPr="00793175">
        <w:rPr>
          <w:b/>
        </w:rPr>
        <w:t xml:space="preserve">Автор Е. С. Глозман, кандидат педагогических наук, доцент кафедры технологии и профессионального образования ГБОУ ВПО «Академия социального образования» </w:t>
      </w:r>
    </w:p>
    <w:p w:rsidR="00B749F5" w:rsidRPr="00793175" w:rsidRDefault="00B749F5" w:rsidP="00B749F5">
      <w:pPr>
        <w:jc w:val="center"/>
        <w:rPr>
          <w:b/>
        </w:rPr>
      </w:pPr>
    </w:p>
    <w:p w:rsidR="00B749F5" w:rsidRPr="00793175" w:rsidRDefault="00B749F5" w:rsidP="00B749F5">
      <w:pPr>
        <w:jc w:val="center"/>
        <w:rPr>
          <w:b/>
        </w:rPr>
      </w:pPr>
    </w:p>
    <w:p w:rsidR="00B749F5" w:rsidRPr="00793175" w:rsidRDefault="00B749F5" w:rsidP="00B749F5">
      <w:pPr>
        <w:pStyle w:val="1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_Toc249434302"/>
      <w:r w:rsidRPr="00793175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B749F5" w:rsidRPr="00793175" w:rsidRDefault="00B749F5" w:rsidP="00B749F5">
      <w:pPr>
        <w:shd w:val="clear" w:color="auto" w:fill="FFFFFF"/>
        <w:jc w:val="both"/>
        <w:rPr>
          <w:b/>
          <w:color w:val="000000"/>
          <w:spacing w:val="-3"/>
        </w:rPr>
      </w:pPr>
    </w:p>
    <w:p w:rsidR="00B749F5" w:rsidRPr="00793175" w:rsidRDefault="00B749F5" w:rsidP="00B749F5">
      <w:pPr>
        <w:shd w:val="clear" w:color="auto" w:fill="FFFFFF"/>
        <w:ind w:right="10" w:firstLine="454"/>
        <w:jc w:val="both"/>
      </w:pPr>
      <w:r w:rsidRPr="00793175">
        <w:rPr>
          <w:color w:val="000000"/>
          <w:spacing w:val="-3"/>
        </w:rPr>
        <w:t xml:space="preserve"> </w:t>
      </w:r>
      <w:r w:rsidRPr="00793175">
        <w:t xml:space="preserve"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средств преобразования и использования указанных объектов. В школе </w:t>
      </w:r>
      <w:r w:rsidRPr="00793175">
        <w:rPr>
          <w:spacing w:val="-3"/>
        </w:rPr>
        <w:t>учебный</w:t>
      </w:r>
      <w:r w:rsidRPr="00793175">
        <w:t xml:space="preserve"> предмет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</w:t>
      </w:r>
    </w:p>
    <w:p w:rsidR="00B749F5" w:rsidRPr="00793175" w:rsidRDefault="00B749F5" w:rsidP="00B749F5">
      <w:pPr>
        <w:shd w:val="clear" w:color="auto" w:fill="FFFFFF"/>
        <w:jc w:val="both"/>
        <w:rPr>
          <w:color w:val="000000"/>
          <w:spacing w:val="-3"/>
        </w:rPr>
      </w:pPr>
      <w:r w:rsidRPr="00793175">
        <w:rPr>
          <w:color w:val="000000"/>
          <w:spacing w:val="-3"/>
        </w:rPr>
        <w:t xml:space="preserve">     Рабочая программа разработана на основе</w:t>
      </w:r>
      <w:r w:rsidRPr="00793175">
        <w:rPr>
          <w:color w:val="000000"/>
        </w:rPr>
        <w:t xml:space="preserve"> авторской концепции разработчиков «Учебно-методического комплекта технологического содержания (УМКтс) «Технология. Индустриальные технологии» для учащихся 5-7 классов» под редакцией </w:t>
      </w:r>
      <w:r w:rsidRPr="00793175">
        <w:t xml:space="preserve">Ю. Л.  Хотунцева,   Е.С. Глозмана издательства Мнемозина и </w:t>
      </w:r>
      <w:r w:rsidRPr="00793175">
        <w:rPr>
          <w:color w:val="000000"/>
          <w:spacing w:val="-3"/>
        </w:rPr>
        <w:t xml:space="preserve"> проекта «Примерной программы «Технология» 5-9 классы издательства «Просвещение» 2011 года (Стандарты второго поколения) [12]. </w:t>
      </w:r>
    </w:p>
    <w:p w:rsidR="00B749F5" w:rsidRPr="00793175" w:rsidRDefault="00B749F5" w:rsidP="00B749F5">
      <w:pPr>
        <w:shd w:val="clear" w:color="auto" w:fill="FFFFFF"/>
        <w:ind w:right="10" w:firstLine="454"/>
        <w:jc w:val="both"/>
        <w:rPr>
          <w:color w:val="000000"/>
          <w:spacing w:val="-3"/>
        </w:rPr>
      </w:pPr>
      <w:r w:rsidRPr="00793175">
        <w:rPr>
          <w:color w:val="000000"/>
          <w:spacing w:val="-3"/>
        </w:rPr>
        <w:t xml:space="preserve">Основное предназначение </w:t>
      </w:r>
      <w:r w:rsidRPr="00793175">
        <w:rPr>
          <w:spacing w:val="-3"/>
        </w:rPr>
        <w:t>учебного предмета</w:t>
      </w:r>
      <w:r w:rsidRPr="00793175">
        <w:rPr>
          <w:color w:val="FF0000"/>
          <w:spacing w:val="-3"/>
        </w:rPr>
        <w:t xml:space="preserve"> </w:t>
      </w:r>
      <w:r w:rsidRPr="00793175">
        <w:rPr>
          <w:color w:val="000000"/>
          <w:spacing w:val="-3"/>
        </w:rPr>
        <w:t xml:space="preserve"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B749F5" w:rsidRPr="00793175" w:rsidRDefault="00B749F5" w:rsidP="00B749F5">
      <w:pPr>
        <w:shd w:val="clear" w:color="auto" w:fill="FFFFFF"/>
        <w:ind w:right="10" w:firstLine="454"/>
        <w:jc w:val="both"/>
        <w:rPr>
          <w:color w:val="000000"/>
          <w:spacing w:val="-3"/>
        </w:rPr>
      </w:pPr>
      <w:r w:rsidRPr="00793175">
        <w:rPr>
          <w:color w:val="000000"/>
          <w:spacing w:val="-3"/>
        </w:rPr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 </w:t>
      </w:r>
    </w:p>
    <w:p w:rsidR="00B749F5" w:rsidRPr="00793175" w:rsidRDefault="00B749F5" w:rsidP="00B749F5">
      <w:pPr>
        <w:shd w:val="clear" w:color="auto" w:fill="FFFFFF"/>
        <w:ind w:right="10" w:firstLine="454"/>
        <w:jc w:val="both"/>
      </w:pPr>
      <w:r w:rsidRPr="00793175">
        <w:t>Технологическая культура предполагает овладение системой понятий, методов и средств преобразовательной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материалосберегающих</w:t>
      </w:r>
      <w:r w:rsidRPr="00793175">
        <w:rPr>
          <w:color w:val="000000"/>
          <w:spacing w:val="1"/>
        </w:rPr>
        <w:t xml:space="preserve"> </w:t>
      </w:r>
      <w:r w:rsidRPr="00793175">
        <w:rPr>
          <w:color w:val="000000"/>
          <w:spacing w:val="11"/>
        </w:rPr>
        <w:t xml:space="preserve">и </w:t>
      </w:r>
      <w:r w:rsidRPr="00793175">
        <w:t>безотходных</w:t>
      </w:r>
      <w:r w:rsidRPr="00793175">
        <w:rPr>
          <w:color w:val="000000"/>
          <w:spacing w:val="11"/>
        </w:rPr>
        <w:t xml:space="preserve"> </w:t>
      </w:r>
      <w:r w:rsidRPr="00793175">
        <w:t>технологий</w:t>
      </w:r>
      <w:r w:rsidRPr="00793175">
        <w:rPr>
          <w:color w:val="000000"/>
          <w:spacing w:val="11"/>
        </w:rPr>
        <w:t xml:space="preserve"> </w:t>
      </w:r>
      <w:r w:rsidRPr="00793175">
        <w:t>в сферах</w:t>
      </w:r>
      <w:r w:rsidRPr="00793175">
        <w:rPr>
          <w:color w:val="000000"/>
          <w:spacing w:val="6"/>
        </w:rPr>
        <w:t xml:space="preserve"> </w:t>
      </w:r>
      <w:r w:rsidRPr="00793175">
        <w:t xml:space="preserve">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 </w:t>
      </w:r>
    </w:p>
    <w:p w:rsidR="00B749F5" w:rsidRPr="00793175" w:rsidRDefault="00B749F5" w:rsidP="00B749F5">
      <w:pPr>
        <w:pStyle w:val="2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sz w:val="24"/>
          <w:szCs w:val="24"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793175">
        <w:rPr>
          <w:rFonts w:ascii="Times New Roman" w:hAnsi="Times New Roman"/>
          <w:sz w:val="24"/>
          <w:szCs w:val="24"/>
        </w:rPr>
        <w:softHyphen/>
        <w:t>ка, семьянина, потребителя и учащегося:</w:t>
      </w:r>
    </w:p>
    <w:p w:rsidR="00B749F5" w:rsidRPr="00793175" w:rsidRDefault="00B749F5" w:rsidP="00B749F5">
      <w:pPr>
        <w:numPr>
          <w:ilvl w:val="0"/>
          <w:numId w:val="22"/>
        </w:numPr>
        <w:spacing w:line="276" w:lineRule="auto"/>
      </w:pPr>
      <w:r w:rsidRPr="00793175">
        <w:rPr>
          <w:i/>
        </w:rPr>
        <w:t>культура труда</w:t>
      </w:r>
      <w:r w:rsidRPr="00793175">
        <w:t xml:space="preserve"> - включает планирование и организацию трудового про</w:t>
      </w:r>
      <w:r w:rsidRPr="00793175">
        <w:softHyphen/>
        <w:t>цесса, как репродуктивного, так и творческого; выбор инструментов и оборудования,</w:t>
      </w:r>
    </w:p>
    <w:p w:rsidR="00B749F5" w:rsidRPr="00793175" w:rsidRDefault="00B749F5" w:rsidP="00B749F5">
      <w:pPr>
        <w:ind w:left="360"/>
      </w:pPr>
      <w:r w:rsidRPr="00793175">
        <w:lastRenderedPageBreak/>
        <w:t>организацию рабочего места, обеспечение безопасности труда, технологической и трудовой дисциплины, контроль качества про</w:t>
      </w:r>
      <w:r w:rsidRPr="00793175">
        <w:softHyphen/>
        <w:t>дукции, необходимые для выполнения социальных функций труженика;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графическая культура</w:t>
      </w:r>
      <w:r w:rsidRPr="00793175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графи</w:t>
      </w:r>
      <w:r w:rsidRPr="00793175">
        <w:rPr>
          <w:rFonts w:ascii="Times New Roman" w:hAnsi="Times New Roman"/>
          <w:sz w:val="24"/>
          <w:szCs w:val="24"/>
        </w:rPr>
        <w:softHyphen/>
        <w:t>ческие, в том числе чертежные средства для обеспечения технологическо</w:t>
      </w:r>
      <w:r w:rsidRPr="00793175">
        <w:rPr>
          <w:rFonts w:ascii="Times New Roman" w:hAnsi="Times New Roman"/>
          <w:sz w:val="24"/>
          <w:szCs w:val="24"/>
        </w:rPr>
        <w:softHyphen/>
        <w:t>го процесса;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культура дизайна</w:t>
      </w:r>
      <w:r w:rsidRPr="00793175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информационная культура</w:t>
      </w:r>
      <w:r w:rsidRPr="00793175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 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предпринимательская культура</w:t>
      </w:r>
      <w:r w:rsidRPr="00793175">
        <w:rPr>
          <w:rFonts w:ascii="Times New Roman" w:hAnsi="Times New Roman"/>
          <w:sz w:val="24"/>
          <w:szCs w:val="24"/>
        </w:rPr>
        <w:t xml:space="preserve"> - знания, умения и готовность анализиро</w:t>
      </w:r>
      <w:r w:rsidRPr="00793175">
        <w:rPr>
          <w:rFonts w:ascii="Times New Roman" w:hAnsi="Times New Roman"/>
          <w:sz w:val="24"/>
          <w:szCs w:val="24"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793175">
        <w:rPr>
          <w:rFonts w:ascii="Times New Roman" w:hAnsi="Times New Roman"/>
          <w:sz w:val="24"/>
          <w:szCs w:val="24"/>
        </w:rPr>
        <w:softHyphen/>
        <w:t>ровать свою продукцию;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культура человеческих отношений</w:t>
      </w:r>
      <w:r w:rsidRPr="00793175">
        <w:rPr>
          <w:rFonts w:ascii="Times New Roman" w:hAnsi="Times New Roman"/>
          <w:sz w:val="24"/>
          <w:szCs w:val="24"/>
        </w:rPr>
        <w:t xml:space="preserve"> - знания, умения и готовность осуще</w:t>
      </w:r>
      <w:r w:rsidRPr="00793175">
        <w:rPr>
          <w:rFonts w:ascii="Times New Roman" w:hAnsi="Times New Roman"/>
          <w:sz w:val="24"/>
          <w:szCs w:val="24"/>
        </w:rPr>
        <w:softHyphen/>
        <w:t>ствлять бесконфликтное (доброжелательное) взаимодействия с людьми как на производстве, так и в семье, на улице, в транспорте;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экологическая культура</w:t>
      </w:r>
      <w:r w:rsidRPr="00793175">
        <w:rPr>
          <w:rFonts w:ascii="Times New Roman" w:hAnsi="Times New Roman"/>
          <w:sz w:val="24"/>
          <w:szCs w:val="24"/>
        </w:rPr>
        <w:t xml:space="preserve"> включает в себя экологические знания, понима</w:t>
      </w:r>
      <w:r w:rsidRPr="00793175">
        <w:rPr>
          <w:rFonts w:ascii="Times New Roman" w:hAnsi="Times New Roman"/>
          <w:sz w:val="24"/>
          <w:szCs w:val="24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культура дома</w:t>
      </w:r>
      <w:r w:rsidRPr="00793175">
        <w:rPr>
          <w:rFonts w:ascii="Times New Roman" w:hAnsi="Times New Roman"/>
          <w:sz w:val="24"/>
          <w:szCs w:val="24"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793175">
        <w:rPr>
          <w:rFonts w:ascii="Times New Roman" w:hAnsi="Times New Roman"/>
          <w:sz w:val="24"/>
          <w:szCs w:val="24"/>
        </w:rPr>
        <w:softHyphen/>
        <w:t>ства, выполняя социальные функции семьянина;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потребительская культура</w:t>
      </w:r>
      <w:r w:rsidRPr="00793175">
        <w:rPr>
          <w:rFonts w:ascii="Times New Roman" w:hAnsi="Times New Roman"/>
          <w:sz w:val="24"/>
          <w:szCs w:val="24"/>
        </w:rPr>
        <w:t xml:space="preserve"> - знания, умения и готовность продуманно вес</w:t>
      </w:r>
      <w:r w:rsidRPr="00793175">
        <w:rPr>
          <w:rFonts w:ascii="Times New Roman" w:hAnsi="Times New Roman"/>
          <w:sz w:val="24"/>
          <w:szCs w:val="24"/>
        </w:rPr>
        <w:softHyphen/>
        <w:t>ти себя на рынке товаров и услуг, выполняя социальные функции потре</w:t>
      </w:r>
      <w:r w:rsidRPr="00793175">
        <w:rPr>
          <w:rFonts w:ascii="Times New Roman" w:hAnsi="Times New Roman"/>
          <w:sz w:val="24"/>
          <w:szCs w:val="24"/>
        </w:rPr>
        <w:softHyphen/>
        <w:t>бителя;</w:t>
      </w:r>
    </w:p>
    <w:p w:rsidR="00B749F5" w:rsidRPr="00793175" w:rsidRDefault="00B749F5" w:rsidP="00B749F5">
      <w:pPr>
        <w:pStyle w:val="24"/>
        <w:numPr>
          <w:ilvl w:val="2"/>
          <w:numId w:val="23"/>
        </w:numPr>
        <w:shd w:val="clear" w:color="auto" w:fill="auto"/>
        <w:spacing w:after="0" w:line="276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793175">
        <w:rPr>
          <w:rFonts w:ascii="Times New Roman" w:hAnsi="Times New Roman"/>
          <w:i/>
          <w:sz w:val="24"/>
          <w:szCs w:val="24"/>
        </w:rPr>
        <w:t>проектная и исследовательская культура</w:t>
      </w:r>
      <w:r w:rsidRPr="00793175">
        <w:rPr>
          <w:rFonts w:ascii="Times New Roman" w:hAnsi="Times New Roman"/>
          <w:sz w:val="24"/>
          <w:szCs w:val="24"/>
        </w:rPr>
        <w:t xml:space="preserve"> - знания, умения и готовность самостоятельного </w:t>
      </w:r>
      <w:r w:rsidRPr="00793175">
        <w:rPr>
          <w:rFonts w:ascii="Times New Roman" w:hAnsi="Times New Roman"/>
          <w:sz w:val="24"/>
          <w:szCs w:val="24"/>
          <w:lang w:val="en-US"/>
        </w:rPr>
        <w:t>o</w:t>
      </w:r>
      <w:r w:rsidRPr="00793175">
        <w:rPr>
          <w:rFonts w:ascii="Times New Roman" w:hAnsi="Times New Roman"/>
          <w:sz w:val="24"/>
          <w:szCs w:val="24"/>
        </w:rPr>
        <w:t>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793175">
        <w:rPr>
          <w:rFonts w:ascii="Times New Roman" w:hAnsi="Times New Roman"/>
          <w:sz w:val="24"/>
          <w:szCs w:val="24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793175">
        <w:rPr>
          <w:rFonts w:ascii="Times New Roman" w:hAnsi="Times New Roman"/>
          <w:sz w:val="24"/>
          <w:szCs w:val="24"/>
        </w:rPr>
        <w:softHyphen/>
        <w:t>нительных знаний и умений, оценки проекта и его презентации.</w:t>
      </w:r>
    </w:p>
    <w:p w:rsidR="00B749F5" w:rsidRPr="00793175" w:rsidRDefault="00B749F5" w:rsidP="00B749F5">
      <w:pPr>
        <w:shd w:val="clear" w:color="auto" w:fill="FFFFFF"/>
        <w:ind w:right="72" w:firstLine="454"/>
        <w:jc w:val="both"/>
      </w:pPr>
      <w:r w:rsidRPr="00793175">
        <w:t xml:space="preserve">Рабочая  программа составлена  с учетом полученных знаний учащихся в начальной школы на уроках технологии и опыта их учебно-трудовой деятельности. </w:t>
      </w:r>
    </w:p>
    <w:p w:rsidR="00B749F5" w:rsidRPr="00793175" w:rsidRDefault="00B749F5" w:rsidP="00B749F5">
      <w:pPr>
        <w:shd w:val="clear" w:color="auto" w:fill="FFFFFF"/>
        <w:ind w:firstLine="454"/>
        <w:jc w:val="both"/>
        <w:rPr>
          <w:b/>
          <w:i/>
        </w:rPr>
      </w:pPr>
      <w:r w:rsidRPr="00793175">
        <w:t xml:space="preserve">В результате изучения учебного предмета «Технология» учащиеся должны овладеть следующими </w:t>
      </w:r>
      <w:r w:rsidRPr="00793175">
        <w:rPr>
          <w:b/>
          <w:i/>
        </w:rPr>
        <w:t>знаниями и умениями:</w:t>
      </w:r>
    </w:p>
    <w:p w:rsidR="00B749F5" w:rsidRPr="00793175" w:rsidRDefault="00B749F5" w:rsidP="00B749F5">
      <w:pPr>
        <w:shd w:val="clear" w:color="auto" w:fill="FFFFFF"/>
        <w:ind w:firstLine="454"/>
        <w:jc w:val="both"/>
      </w:pPr>
      <w:r w:rsidRPr="00793175">
        <w:t>— находить, обрабатывать и использовать необходимую информацию, читать и выполнять несложную проектную, конструкторскую и технологическую документацию;</w:t>
      </w:r>
    </w:p>
    <w:p w:rsidR="00B749F5" w:rsidRPr="00793175" w:rsidRDefault="00B749F5" w:rsidP="00B749F5">
      <w:pPr>
        <w:shd w:val="clear" w:color="auto" w:fill="FFFFFF"/>
        <w:ind w:firstLine="454"/>
        <w:jc w:val="both"/>
        <w:rPr>
          <w:color w:val="000000"/>
        </w:rPr>
      </w:pPr>
      <w:r w:rsidRPr="00793175">
        <w:t xml:space="preserve">— </w:t>
      </w:r>
      <w:r w:rsidRPr="00793175">
        <w:rPr>
          <w:color w:val="000000"/>
        </w:rPr>
        <w:t xml:space="preserve">выдвигать и оценивать предпринимательские идеи, проектировать предмет труда в соответствии с предполагаемыми функциональными свойствами, общими требованиями </w:t>
      </w:r>
      <w:r w:rsidRPr="00793175">
        <w:rPr>
          <w:color w:val="000000"/>
        </w:rPr>
        <w:lastRenderedPageBreak/>
        <w:t>дизайна, планировать свою практическую деятельность с учётом реальных условий осуществления технологического процесса;</w:t>
      </w:r>
    </w:p>
    <w:p w:rsidR="00B749F5" w:rsidRPr="00793175" w:rsidRDefault="00B749F5" w:rsidP="00B749F5">
      <w:pPr>
        <w:shd w:val="clear" w:color="auto" w:fill="FFFFFF"/>
        <w:ind w:firstLine="454"/>
        <w:jc w:val="both"/>
      </w:pPr>
      <w:r w:rsidRPr="00793175">
        <w:rPr>
          <w:color w:val="000000"/>
        </w:rPr>
        <w:t xml:space="preserve">— </w:t>
      </w:r>
      <w:r w:rsidRPr="00793175">
        <w:t>создавать продукты труда (материальные объекты и услуги), обладающие эстетическими качествами и потребительской стоимостью;</w:t>
      </w:r>
    </w:p>
    <w:p w:rsidR="00B749F5" w:rsidRPr="00793175" w:rsidRDefault="00B749F5" w:rsidP="00B749F5">
      <w:pPr>
        <w:shd w:val="clear" w:color="auto" w:fill="FFFFFF"/>
        <w:ind w:firstLine="454"/>
        <w:jc w:val="both"/>
      </w:pPr>
      <w:r w:rsidRPr="00793175">
        <w:t>— выполнять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B749F5" w:rsidRPr="00793175" w:rsidRDefault="00B749F5" w:rsidP="00B749F5">
      <w:pPr>
        <w:shd w:val="clear" w:color="auto" w:fill="FFFFFF"/>
        <w:ind w:firstLine="454"/>
        <w:jc w:val="both"/>
      </w:pPr>
      <w:r w:rsidRPr="00793175">
        <w:t>— оценивать возможную экономическую эффективность различных способов оказания услуг, выполнения конструкций материальных объектов и технологии их изготовления, давать элементарную экологическую оценку технологии и результатов практической деятельности;</w:t>
      </w:r>
    </w:p>
    <w:p w:rsidR="00B749F5" w:rsidRPr="00793175" w:rsidRDefault="00B749F5" w:rsidP="00B749F5">
      <w:pPr>
        <w:shd w:val="clear" w:color="auto" w:fill="FFFFFF"/>
        <w:ind w:firstLine="454"/>
        <w:jc w:val="both"/>
      </w:pPr>
      <w:r w:rsidRPr="00793175">
        <w:t xml:space="preserve">— ориентироваться в мире профессий, оценивать свои профессиональные интересы и склонности, составлять жизненные и профессиональные планы. </w:t>
      </w:r>
    </w:p>
    <w:p w:rsidR="00B749F5" w:rsidRPr="00793175" w:rsidRDefault="00B749F5" w:rsidP="00B749F5">
      <w:pPr>
        <w:shd w:val="clear" w:color="auto" w:fill="FFFFFF"/>
        <w:ind w:right="72" w:firstLine="454"/>
        <w:jc w:val="both"/>
      </w:pPr>
    </w:p>
    <w:p w:rsidR="00B749F5" w:rsidRPr="00793175" w:rsidRDefault="00B749F5" w:rsidP="00B749F5">
      <w:pPr>
        <w:shd w:val="clear" w:color="auto" w:fill="FFFFFF"/>
        <w:ind w:right="72"/>
        <w:jc w:val="center"/>
      </w:pPr>
      <w:r w:rsidRPr="00793175">
        <w:rPr>
          <w:b/>
          <w:bCs/>
        </w:rPr>
        <w:t>ЦЕЛЬ УЧЕБНОГО ПРЕДМЕТА</w:t>
      </w:r>
    </w:p>
    <w:p w:rsidR="00B749F5" w:rsidRPr="00793175" w:rsidRDefault="00B749F5" w:rsidP="00B749F5">
      <w:pPr>
        <w:shd w:val="clear" w:color="auto" w:fill="FFFFFF"/>
        <w:ind w:right="58" w:firstLine="454"/>
        <w:jc w:val="both"/>
      </w:pPr>
    </w:p>
    <w:p w:rsidR="00B749F5" w:rsidRPr="00793175" w:rsidRDefault="00B749F5" w:rsidP="00B749F5">
      <w:pPr>
        <w:shd w:val="clear" w:color="auto" w:fill="FFFFFF"/>
        <w:ind w:right="58" w:firstLine="454"/>
        <w:jc w:val="both"/>
      </w:pPr>
      <w:r w:rsidRPr="00793175">
        <w:t>Главная цель учебного предмета «Технология»:</w:t>
      </w:r>
    </w:p>
    <w:p w:rsidR="00B749F5" w:rsidRPr="00793175" w:rsidRDefault="00B749F5" w:rsidP="00B749F5">
      <w:pPr>
        <w:numPr>
          <w:ilvl w:val="0"/>
          <w:numId w:val="24"/>
        </w:numPr>
        <w:shd w:val="clear" w:color="auto" w:fill="FFFFFF"/>
        <w:spacing w:line="276" w:lineRule="auto"/>
        <w:ind w:right="58"/>
        <w:jc w:val="both"/>
      </w:pPr>
      <w:r w:rsidRPr="00793175">
        <w:t>формирование представлений о составляющих техносферы, современном производстве и распространенных  в нем технологиях;</w:t>
      </w:r>
    </w:p>
    <w:p w:rsidR="00B749F5" w:rsidRPr="00793175" w:rsidRDefault="00B749F5" w:rsidP="00B749F5">
      <w:pPr>
        <w:numPr>
          <w:ilvl w:val="0"/>
          <w:numId w:val="24"/>
        </w:numPr>
        <w:shd w:val="clear" w:color="auto" w:fill="FFFFFF"/>
        <w:spacing w:line="276" w:lineRule="auto"/>
        <w:ind w:right="58"/>
        <w:jc w:val="both"/>
      </w:pPr>
      <w:r w:rsidRPr="00793175">
        <w:t xml:space="preserve">приобретение практического опыта познания и самообразования, основанного на приобретенных знаниях, умениях и способах практико-ориенитированной  и исследовательской  деятельности; </w:t>
      </w:r>
    </w:p>
    <w:p w:rsidR="00B749F5" w:rsidRPr="00793175" w:rsidRDefault="00B749F5" w:rsidP="00B749F5">
      <w:pPr>
        <w:numPr>
          <w:ilvl w:val="0"/>
          <w:numId w:val="24"/>
        </w:numPr>
        <w:shd w:val="clear" w:color="auto" w:fill="FFFFFF"/>
        <w:spacing w:line="276" w:lineRule="auto"/>
        <w:ind w:right="58"/>
        <w:jc w:val="both"/>
      </w:pPr>
      <w:r w:rsidRPr="00793175"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B749F5" w:rsidRPr="00793175" w:rsidRDefault="00B749F5" w:rsidP="00B749F5">
      <w:pPr>
        <w:shd w:val="clear" w:color="auto" w:fill="FFFFFF"/>
        <w:jc w:val="center"/>
        <w:rPr>
          <w:b/>
          <w:bCs/>
          <w:spacing w:val="-8"/>
        </w:rPr>
      </w:pPr>
    </w:p>
    <w:p w:rsidR="00B749F5" w:rsidRPr="00793175" w:rsidRDefault="00B749F5" w:rsidP="00B749F5">
      <w:pPr>
        <w:shd w:val="clear" w:color="auto" w:fill="FFFFFF"/>
        <w:jc w:val="center"/>
        <w:rPr>
          <w:b/>
          <w:bCs/>
        </w:rPr>
      </w:pPr>
      <w:r w:rsidRPr="00793175">
        <w:rPr>
          <w:b/>
          <w:bCs/>
          <w:spacing w:val="-8"/>
        </w:rPr>
        <w:t>ЗАДАЧИ УЧЕБНОГО ПРЕДМЕТА</w:t>
      </w:r>
    </w:p>
    <w:p w:rsidR="00B749F5" w:rsidRPr="00793175" w:rsidRDefault="00B749F5" w:rsidP="00B749F5">
      <w:pPr>
        <w:shd w:val="clear" w:color="auto" w:fill="FFFFFF"/>
        <w:ind w:firstLine="454"/>
        <w:jc w:val="both"/>
      </w:pPr>
      <w:r w:rsidRPr="00793175">
        <w:rPr>
          <w:spacing w:val="-9"/>
        </w:rPr>
        <w:t xml:space="preserve">В процессе преподавания </w:t>
      </w:r>
      <w:r w:rsidRPr="00793175">
        <w:rPr>
          <w:spacing w:val="-3"/>
        </w:rPr>
        <w:t>учебного</w:t>
      </w:r>
      <w:r w:rsidRPr="00793175">
        <w:rPr>
          <w:color w:val="FF0000"/>
          <w:spacing w:val="-3"/>
        </w:rPr>
        <w:t xml:space="preserve"> </w:t>
      </w:r>
      <w:r w:rsidRPr="00793175">
        <w:rPr>
          <w:spacing w:val="-9"/>
        </w:rPr>
        <w:t xml:space="preserve">предмета «Технология» должны быть </w:t>
      </w:r>
      <w:r w:rsidRPr="00793175">
        <w:t>решены следующие задачи: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14" w:firstLine="454"/>
        <w:jc w:val="both"/>
      </w:pPr>
      <w:r w:rsidRPr="00793175">
        <w:rPr>
          <w:spacing w:val="-9"/>
        </w:rPr>
        <w:t>а)</w:t>
      </w:r>
      <w:r w:rsidRPr="00793175">
        <w:t xml:space="preserve"> </w:t>
      </w:r>
      <w:r w:rsidRPr="00793175">
        <w:rPr>
          <w:spacing w:val="-3"/>
        </w:rPr>
        <w:t>формирование политехнических знаний и технологической культуры учащихся</w:t>
      </w:r>
      <w:r w:rsidRPr="00793175">
        <w:t>;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19" w:firstLine="454"/>
        <w:jc w:val="both"/>
      </w:pPr>
      <w:r w:rsidRPr="00793175">
        <w:rPr>
          <w:spacing w:val="-11"/>
        </w:rPr>
        <w:t>б)</w:t>
      </w:r>
      <w:r w:rsidRPr="00793175">
        <w:t xml:space="preserve"> </w:t>
      </w:r>
      <w:r w:rsidRPr="00793175">
        <w:rPr>
          <w:spacing w:val="-4"/>
        </w:rPr>
        <w:t>привитие элементарных знаний и умений по ведению до</w:t>
      </w:r>
      <w:r w:rsidRPr="00793175">
        <w:t>машнего хозяйства и расчёту бюджета семьи;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19" w:firstLine="454"/>
        <w:jc w:val="both"/>
      </w:pPr>
      <w:r w:rsidRPr="00793175">
        <w:rPr>
          <w:spacing w:val="-14"/>
        </w:rPr>
        <w:t>в)</w:t>
      </w:r>
      <w:r w:rsidRPr="00793175">
        <w:t xml:space="preserve"> </w:t>
      </w:r>
      <w:r w:rsidRPr="00793175">
        <w:rPr>
          <w:spacing w:val="-2"/>
        </w:rPr>
        <w:t xml:space="preserve">ознакомление с основами современного производства и </w:t>
      </w:r>
      <w:r w:rsidRPr="00793175">
        <w:t>сферы услуг;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29" w:firstLine="454"/>
        <w:jc w:val="both"/>
      </w:pPr>
      <w:r w:rsidRPr="00793175">
        <w:rPr>
          <w:spacing w:val="-15"/>
        </w:rPr>
        <w:t>г)</w:t>
      </w:r>
      <w:r w:rsidRPr="00793175">
        <w:t xml:space="preserve"> </w:t>
      </w:r>
      <w:r w:rsidRPr="00793175">
        <w:rPr>
          <w:spacing w:val="-4"/>
        </w:rPr>
        <w:t>развитие самостоятельности и способности ре</w:t>
      </w:r>
      <w:r w:rsidRPr="00793175">
        <w:t>шать творческие, исследовательские и изобретательские задачи;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34" w:firstLine="454"/>
        <w:jc w:val="both"/>
      </w:pPr>
      <w:r w:rsidRPr="00793175">
        <w:rPr>
          <w:spacing w:val="-6"/>
        </w:rPr>
        <w:t>д)</w:t>
      </w:r>
      <w:r w:rsidRPr="00793175">
        <w:t xml:space="preserve"> </w:t>
      </w:r>
      <w:r w:rsidRPr="00793175">
        <w:rPr>
          <w:spacing w:val="-3"/>
        </w:rPr>
        <w:t xml:space="preserve">обеспечение изучения мира профессий, выполнения профессиональных проб с </w:t>
      </w:r>
      <w:r w:rsidRPr="00793175">
        <w:t>целью профессионального самоопределения;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43" w:firstLine="454"/>
        <w:jc w:val="both"/>
      </w:pPr>
      <w:r w:rsidRPr="00793175">
        <w:rPr>
          <w:spacing w:val="-9"/>
        </w:rPr>
        <w:t xml:space="preserve">е) </w:t>
      </w:r>
      <w:r w:rsidRPr="00793175">
        <w:rPr>
          <w:spacing w:val="-2"/>
        </w:rPr>
        <w:t>воспитание трудолюбия, предприимчивости, коллекти</w:t>
      </w:r>
      <w:r w:rsidRPr="00793175">
        <w:rPr>
          <w:spacing w:val="-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793175">
        <w:t>дения и бесконфликтного общения;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58" w:firstLine="454"/>
        <w:jc w:val="both"/>
      </w:pPr>
      <w:r w:rsidRPr="00793175">
        <w:rPr>
          <w:spacing w:val="-9"/>
        </w:rPr>
        <w:t>ж)</w:t>
      </w:r>
      <w:r w:rsidRPr="00793175">
        <w:t xml:space="preserve"> </w:t>
      </w:r>
      <w:r w:rsidRPr="00793175">
        <w:rPr>
          <w:spacing w:val="-4"/>
        </w:rPr>
        <w:t>овладение основными понятиями рыночной экономики, менеджмента и маркетинга и умением применять их при реали</w:t>
      </w:r>
      <w:r w:rsidRPr="00793175">
        <w:t>зации собственной продукции и услуг;</w:t>
      </w:r>
    </w:p>
    <w:p w:rsidR="00B749F5" w:rsidRPr="00793175" w:rsidRDefault="00B749F5" w:rsidP="00B749F5">
      <w:pPr>
        <w:shd w:val="clear" w:color="auto" w:fill="FFFFFF"/>
        <w:tabs>
          <w:tab w:val="left" w:pos="595"/>
          <w:tab w:val="left" w:pos="993"/>
        </w:tabs>
        <w:ind w:right="58" w:firstLine="454"/>
        <w:jc w:val="both"/>
      </w:pPr>
      <w:r w:rsidRPr="00793175">
        <w:rPr>
          <w:spacing w:val="-9"/>
        </w:rPr>
        <w:t>з)</w:t>
      </w:r>
      <w:r w:rsidRPr="00793175">
        <w:t xml:space="preserve"> </w:t>
      </w:r>
      <w:r w:rsidRPr="00793175">
        <w:rPr>
          <w:spacing w:val="-4"/>
        </w:rPr>
        <w:t xml:space="preserve">развитие эстетического чувства и </w:t>
      </w:r>
      <w:r w:rsidRPr="00793175">
        <w:t>художественной инициативы, оформление</w:t>
      </w:r>
      <w:r w:rsidRPr="00793175">
        <w:rPr>
          <w:spacing w:val="-5"/>
        </w:rPr>
        <w:t xml:space="preserve"> потребительских </w:t>
      </w:r>
      <w:r w:rsidRPr="00793175">
        <w:rPr>
          <w:spacing w:val="-3"/>
        </w:rPr>
        <w:t>изделий с учётом требований дизайна и деко</w:t>
      </w:r>
      <w:r w:rsidRPr="00793175">
        <w:rPr>
          <w:spacing w:val="-2"/>
        </w:rPr>
        <w:t>ративно-прикладного творчества для повышения конкуренто</w:t>
      </w:r>
      <w:r w:rsidRPr="00793175">
        <w:rPr>
          <w:spacing w:val="-4"/>
        </w:rPr>
        <w:t>способности при реализации.</w:t>
      </w:r>
      <w:r w:rsidRPr="00793175">
        <w:t xml:space="preserve"> </w:t>
      </w:r>
    </w:p>
    <w:p w:rsidR="00B749F5" w:rsidRPr="00793175" w:rsidRDefault="00B749F5" w:rsidP="00B749F5">
      <w:pPr>
        <w:tabs>
          <w:tab w:val="left" w:pos="7050"/>
        </w:tabs>
        <w:jc w:val="both"/>
      </w:pPr>
      <w:r w:rsidRPr="00793175">
        <w:rPr>
          <w:spacing w:val="-2"/>
        </w:rPr>
        <w:t xml:space="preserve">     </w:t>
      </w:r>
      <w:r w:rsidRPr="00793175">
        <w:t>Изучение любого модуля рабочей программы учебного  предмета «Технология»  включает: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культуру труда, организацию рабочего места, правила безопасной работы;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 xml:space="preserve"> компьютерную поддержку каждого модуля;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графику и черчение;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ручную и механическую обработку конструкционных материалов;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основы материаловедения и машиноведения;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lastRenderedPageBreak/>
        <w:t>прикладную экономику и предпринимательство;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 xml:space="preserve">историю, перспективы и социальные последствия развития технологии и техники; 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экологию — влияние преобразующей деятельности общества на окружающую среду и здоровье человека;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профинформацию и профориентацию;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нравственное воспитание, в том числе культуру поведения и бесконфликтного общения;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</w:pPr>
      <w:r w:rsidRPr="00793175">
        <w:t>эстетическое, в том числе дизайнерское воспитание;</w:t>
      </w:r>
    </w:p>
    <w:p w:rsidR="00B749F5" w:rsidRPr="00793175" w:rsidRDefault="00B749F5" w:rsidP="00B749F5">
      <w:pPr>
        <w:numPr>
          <w:ilvl w:val="0"/>
          <w:numId w:val="25"/>
        </w:numPr>
        <w:tabs>
          <w:tab w:val="left" w:pos="7050"/>
        </w:tabs>
        <w:spacing w:line="276" w:lineRule="auto"/>
        <w:jc w:val="both"/>
        <w:rPr>
          <w:color w:val="000000"/>
          <w:spacing w:val="-4"/>
        </w:rPr>
      </w:pPr>
      <w:r w:rsidRPr="00793175">
        <w:t>творческое, художестенное и этнохудожественное развитие.</w:t>
      </w:r>
    </w:p>
    <w:p w:rsidR="00B749F5" w:rsidRPr="00793175" w:rsidRDefault="00B749F5" w:rsidP="00B749F5">
      <w:pPr>
        <w:tabs>
          <w:tab w:val="left" w:pos="7050"/>
        </w:tabs>
        <w:jc w:val="both"/>
      </w:pPr>
      <w:r w:rsidRPr="00793175">
        <w:t xml:space="preserve">      </w:t>
      </w:r>
      <w:r w:rsidRPr="00793175">
        <w:rPr>
          <w:spacing w:val="-4"/>
        </w:rPr>
        <w:t xml:space="preserve">Основная часть учебного времени (не менее 70 %) отводится </w:t>
      </w:r>
      <w:r w:rsidRPr="00793175">
        <w:rPr>
          <w:spacing w:val="-8"/>
        </w:rPr>
        <w:t>на практическую  деятельность — овладение общетрудовыми уме</w:t>
      </w:r>
      <w:r w:rsidRPr="00793175">
        <w:t xml:space="preserve">ниями и навыками, 30% на теоретическую подготовку занимающихся. </w:t>
      </w:r>
    </w:p>
    <w:p w:rsidR="00B749F5" w:rsidRPr="00793175" w:rsidRDefault="00B749F5" w:rsidP="00B749F5">
      <w:pPr>
        <w:shd w:val="clear" w:color="auto" w:fill="FFFFFF"/>
        <w:ind w:right="53"/>
        <w:jc w:val="both"/>
      </w:pPr>
      <w:r w:rsidRPr="00793175">
        <w:rPr>
          <w:b/>
        </w:rPr>
        <w:t xml:space="preserve">       </w:t>
      </w:r>
      <w:r w:rsidRPr="00793175">
        <w:rPr>
          <w:spacing w:val="-3"/>
        </w:rPr>
        <w:t>Наряду с традиционными репродуктивными методами обучения рекомендуется применять метод проектов и кооперированную деятельность</w:t>
      </w:r>
      <w:r w:rsidRPr="00793175">
        <w:t xml:space="preserve"> </w:t>
      </w:r>
      <w:r w:rsidRPr="00793175">
        <w:rPr>
          <w:spacing w:val="-6"/>
        </w:rPr>
        <w:t xml:space="preserve">учащихся. 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93175">
        <w:rPr>
          <w:b/>
          <w:color w:val="000000"/>
        </w:rPr>
        <w:t>МЕСТО УЧЕБНОГО ПРЕДМЕТА</w:t>
      </w:r>
    </w:p>
    <w:p w:rsidR="00B749F5" w:rsidRPr="00793175" w:rsidRDefault="00B749F5" w:rsidP="00B749F5">
      <w:pPr>
        <w:autoSpaceDE w:val="0"/>
        <w:autoSpaceDN w:val="0"/>
        <w:adjustRightInd w:val="0"/>
        <w:jc w:val="both"/>
        <w:rPr>
          <w:i/>
        </w:rPr>
      </w:pPr>
      <w:r w:rsidRPr="00793175">
        <w:t xml:space="preserve">    В пояснительной записке примерной программы учебного предмета «Технология», сказано: «</w:t>
      </w:r>
      <w:r w:rsidRPr="00793175">
        <w:rPr>
          <w:color w:val="000000"/>
        </w:rPr>
        <w:t>Базисный учебный  план образователь</w:t>
      </w:r>
      <w:r w:rsidRPr="00793175">
        <w:rPr>
          <w:color w:val="000000"/>
        </w:rPr>
        <w:softHyphen/>
        <w:t>ного учреждения на этапе основного общего образования дол</w:t>
      </w:r>
      <w:r w:rsidRPr="00793175">
        <w:rPr>
          <w:color w:val="000000"/>
        </w:rPr>
        <w:softHyphen/>
        <w:t xml:space="preserve">жен включать </w:t>
      </w:r>
      <w:r w:rsidR="009B1050" w:rsidRPr="00793175">
        <w:rPr>
          <w:color w:val="000000"/>
        </w:rPr>
        <w:t xml:space="preserve">204 </w:t>
      </w:r>
      <w:r w:rsidRPr="00793175">
        <w:rPr>
          <w:color w:val="000000"/>
        </w:rPr>
        <w:t>учебных час</w:t>
      </w:r>
      <w:r w:rsidR="009B1050" w:rsidRPr="00793175">
        <w:rPr>
          <w:color w:val="000000"/>
        </w:rPr>
        <w:t>а</w:t>
      </w:r>
      <w:r w:rsidRPr="00793175">
        <w:rPr>
          <w:color w:val="000000"/>
        </w:rPr>
        <w:t xml:space="preserve"> для обязательного изучения курса</w:t>
      </w:r>
      <w:r w:rsidR="009B1050" w:rsidRPr="00793175">
        <w:rPr>
          <w:color w:val="000000"/>
        </w:rPr>
        <w:t xml:space="preserve"> «Технология». В том числе: в 5,</w:t>
      </w:r>
      <w:r w:rsidRPr="00793175">
        <w:rPr>
          <w:color w:val="000000"/>
        </w:rPr>
        <w:t xml:space="preserve"> 6</w:t>
      </w:r>
      <w:r w:rsidR="009B1050" w:rsidRPr="00793175">
        <w:rPr>
          <w:color w:val="000000"/>
        </w:rPr>
        <w:t xml:space="preserve"> и 7</w:t>
      </w:r>
      <w:r w:rsidRPr="00793175">
        <w:rPr>
          <w:color w:val="000000"/>
        </w:rPr>
        <w:t xml:space="preserve"> классах - по</w:t>
      </w:r>
      <w:r w:rsidR="009B1050" w:rsidRPr="00793175">
        <w:rPr>
          <w:color w:val="000000"/>
        </w:rPr>
        <w:t xml:space="preserve"> 68 ч, из расчета 2 ч в неделю</w:t>
      </w:r>
      <w:r w:rsidRPr="00793175">
        <w:rPr>
          <w:color w:val="000000"/>
        </w:rPr>
        <w:t>. Дополнительное время для обучения технологии мо</w:t>
      </w:r>
      <w:r w:rsidRPr="00793175">
        <w:rPr>
          <w:color w:val="000000"/>
        </w:rPr>
        <w:softHyphen/>
        <w:t>жет быть выделено за счет резерва времени в базисном учеб</w:t>
      </w:r>
      <w:r w:rsidRPr="00793175">
        <w:rPr>
          <w:color w:val="000000"/>
        </w:rPr>
        <w:softHyphen/>
        <w:t>ном (образовательном) плане» [12, с. 9.].</w:t>
      </w:r>
    </w:p>
    <w:p w:rsidR="00B749F5" w:rsidRPr="00793175" w:rsidRDefault="00B749F5" w:rsidP="00B749F5">
      <w:pPr>
        <w:autoSpaceDE w:val="0"/>
        <w:autoSpaceDN w:val="0"/>
        <w:adjustRightInd w:val="0"/>
        <w:ind w:firstLine="318"/>
        <w:jc w:val="both"/>
      </w:pPr>
      <w:r w:rsidRPr="00793175">
        <w:t xml:space="preserve"> В соответствии с авторской концепцией разработчиков учебно-методического комплекта технологического образования (УМКтс) «Технология. Индустриальные технологии» для учащихся 5-7 классов, под редакцией Ю.Л. Хотунцева, Е.С. Глозмана, издательства «Мнемозина», содержание курса учебного предмета «Технология»  для учащихся 5-7 классов  рассчитано на 204 часа (в 5,6,7 классах по 68 часов, из расчета 2 часа в неделю), представлено в следующих разделах (Табл.1).</w:t>
      </w:r>
    </w:p>
    <w:p w:rsidR="00B749F5" w:rsidRPr="00793175" w:rsidRDefault="00B749F5" w:rsidP="00B749F5">
      <w:pPr>
        <w:autoSpaceDE w:val="0"/>
        <w:autoSpaceDN w:val="0"/>
        <w:adjustRightInd w:val="0"/>
        <w:ind w:firstLine="318"/>
        <w:jc w:val="both"/>
        <w:rPr>
          <w:b/>
        </w:rPr>
      </w:pPr>
      <w:r w:rsidRPr="00793175">
        <w:t xml:space="preserve">Для расширения и углубления содержания технологического образования  в 5-7 классах выделено по 10 часов </w:t>
      </w:r>
      <w:r w:rsidRPr="00793175">
        <w:rPr>
          <w:i/>
        </w:rPr>
        <w:t>резервного времени на построение занятий по усмотрению учителя, на так называемый, вариативный авторский компонент.</w:t>
      </w:r>
      <w:r w:rsidRPr="00793175">
        <w:rPr>
          <w:b/>
        </w:rPr>
        <w:t xml:space="preserve"> </w:t>
      </w:r>
    </w:p>
    <w:p w:rsidR="00B749F5" w:rsidRPr="00793175" w:rsidRDefault="00B749F5" w:rsidP="00B749F5">
      <w:pPr>
        <w:autoSpaceDE w:val="0"/>
        <w:autoSpaceDN w:val="0"/>
        <w:adjustRightInd w:val="0"/>
        <w:ind w:firstLine="318"/>
        <w:jc w:val="both"/>
      </w:pPr>
      <w:r w:rsidRPr="00793175">
        <w:t>Учитель технологии может  выделить резервное время на углубленное изучение предлагаемых разделов или разработать свой вариативный авторский раздел. В зависимости от конкретных условий, национальных традиций, области своих профессиональных предпочтений и интересов обучаемых, учитель может сосредоточить внимание преимущественно на технологии обработки какого-то одного или нескольких видов материалов. Важно только, чтобы на примере технологии обработки выбранного материала и изготовления тех или иных объектов труда учащиеся овладели целостной системой умственных и практических действий, предусмотренных программой, усвоили логику и общую структуру профессиональной деятельности человека в условиях рыночной экономики.</w:t>
      </w:r>
    </w:p>
    <w:p w:rsidR="00B749F5" w:rsidRPr="00793175" w:rsidRDefault="00B749F5" w:rsidP="00B749F5"/>
    <w:p w:rsidR="00B749F5" w:rsidRPr="00793175" w:rsidRDefault="00B749F5" w:rsidP="00B749F5">
      <w:pPr>
        <w:jc w:val="center"/>
        <w:rPr>
          <w:b/>
          <w:u w:val="single"/>
        </w:rPr>
      </w:pPr>
      <w:r w:rsidRPr="00793175">
        <w:rPr>
          <w:b/>
          <w:u w:val="single"/>
        </w:rPr>
        <w:t>Требования к результатам обучения и освоения содержания</w:t>
      </w:r>
    </w:p>
    <w:p w:rsidR="00B749F5" w:rsidRPr="00793175" w:rsidRDefault="00B749F5" w:rsidP="00B749F5">
      <w:pPr>
        <w:jc w:val="center"/>
        <w:rPr>
          <w:b/>
          <w:u w:val="single"/>
        </w:rPr>
      </w:pPr>
      <w:r w:rsidRPr="00793175">
        <w:rPr>
          <w:b/>
          <w:u w:val="single"/>
        </w:rPr>
        <w:t>учебного предмета «Технология. Индустриальные технологии»</w:t>
      </w:r>
    </w:p>
    <w:p w:rsidR="00B749F5" w:rsidRPr="00793175" w:rsidRDefault="00B749F5" w:rsidP="00B749F5">
      <w:pPr>
        <w:jc w:val="center"/>
        <w:rPr>
          <w:b/>
          <w:u w:val="single"/>
        </w:rPr>
      </w:pPr>
      <w:r w:rsidRPr="00793175">
        <w:rPr>
          <w:b/>
          <w:u w:val="single"/>
        </w:rPr>
        <w:t xml:space="preserve"> учащихся 5-7 классов</w:t>
      </w:r>
    </w:p>
    <w:p w:rsidR="00B749F5" w:rsidRPr="00793175" w:rsidRDefault="00B749F5" w:rsidP="00B749F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93175">
        <w:rPr>
          <w:color w:val="000000"/>
        </w:rPr>
        <w:t xml:space="preserve">      Изучение технологии в основной школе обеспечивает дос</w:t>
      </w:r>
      <w:r w:rsidRPr="00793175">
        <w:rPr>
          <w:color w:val="000000"/>
        </w:rPr>
        <w:softHyphen/>
        <w:t xml:space="preserve">тижение </w:t>
      </w:r>
      <w:r w:rsidRPr="00793175">
        <w:rPr>
          <w:i/>
          <w:color w:val="000000"/>
        </w:rPr>
        <w:t>личностных, метапредметных и предметных резуль</w:t>
      </w:r>
      <w:r w:rsidRPr="00793175">
        <w:rPr>
          <w:i/>
          <w:color w:val="000000"/>
        </w:rPr>
        <w:softHyphen/>
        <w:t>татов.</w:t>
      </w:r>
    </w:p>
    <w:p w:rsidR="00B749F5" w:rsidRPr="00793175" w:rsidRDefault="00B749F5" w:rsidP="00B749F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49F5" w:rsidRPr="00793175" w:rsidRDefault="00B749F5" w:rsidP="00B749F5">
      <w:pPr>
        <w:pStyle w:val="1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</w:rPr>
        <w:t xml:space="preserve">Личностными результатами </w:t>
      </w:r>
      <w:r w:rsidRPr="00793175">
        <w:rPr>
          <w:rFonts w:ascii="Times New Roman" w:hAnsi="Times New Roman" w:cs="Times New Roman"/>
          <w:b w:val="0"/>
          <w:sz w:val="24"/>
          <w:szCs w:val="24"/>
        </w:rPr>
        <w:t>обучения технологии учащихся основной школы являются:</w:t>
      </w:r>
    </w:p>
    <w:p w:rsidR="00B749F5" w:rsidRPr="00793175" w:rsidRDefault="00B749F5" w:rsidP="00B749F5">
      <w:pPr>
        <w:jc w:val="both"/>
      </w:pPr>
      <w:r w:rsidRPr="00793175">
        <w:t xml:space="preserve">     ♦   сформированность личностных 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</w:t>
      </w:r>
    </w:p>
    <w:p w:rsidR="00B749F5" w:rsidRPr="00793175" w:rsidRDefault="00B749F5" w:rsidP="00B749F5">
      <w:pPr>
        <w:jc w:val="both"/>
      </w:pPr>
      <w:r w:rsidRPr="00793175">
        <w:t xml:space="preserve">     ♦    самостоятельность в приобретении новых знаний, практических умений и навыков;</w:t>
      </w:r>
    </w:p>
    <w:p w:rsidR="00B749F5" w:rsidRPr="00793175" w:rsidRDefault="00B749F5" w:rsidP="00B749F5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7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793175">
        <w:rPr>
          <w:rFonts w:ascii="Times New Roman" w:hAnsi="Times New Roman" w:cs="Times New Roman"/>
          <w:sz w:val="24"/>
          <w:szCs w:val="24"/>
        </w:rPr>
        <w:t xml:space="preserve"> ♦   </w:t>
      </w:r>
      <w:r w:rsidRPr="00793175">
        <w:rPr>
          <w:rFonts w:ascii="Times New Roman" w:hAnsi="Times New Roman" w:cs="Times New Roman"/>
          <w:b w:val="0"/>
          <w:sz w:val="24"/>
          <w:szCs w:val="24"/>
        </w:rPr>
        <w:t>мотивация образовательной деятельности на основе личностно ориентированного подхода;</w:t>
      </w:r>
      <w:r w:rsidRPr="0079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F5" w:rsidRPr="00793175" w:rsidRDefault="00B749F5" w:rsidP="00B749F5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</w:rPr>
        <w:t xml:space="preserve">     ♦  </w:t>
      </w:r>
      <w:r w:rsidRPr="00793175">
        <w:rPr>
          <w:rFonts w:ascii="Times New Roman" w:hAnsi="Times New Roman" w:cs="Times New Roman"/>
          <w:b w:val="0"/>
          <w:sz w:val="24"/>
          <w:szCs w:val="24"/>
        </w:rPr>
        <w:t>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</w:t>
      </w:r>
    </w:p>
    <w:p w:rsidR="00B749F5" w:rsidRPr="00793175" w:rsidRDefault="00B749F5" w:rsidP="00B749F5">
      <w:pPr>
        <w:jc w:val="both"/>
      </w:pPr>
      <w:r w:rsidRPr="00793175">
        <w:t xml:space="preserve">     ♦    развитие теоретического,      технико-технологического,     экономического      и</w:t>
      </w:r>
    </w:p>
    <w:p w:rsidR="00B749F5" w:rsidRPr="00793175" w:rsidRDefault="00B749F5" w:rsidP="00B749F5">
      <w:pPr>
        <w:jc w:val="both"/>
      </w:pPr>
      <w:r w:rsidRPr="00793175">
        <w:t>исследовательского мышления;</w:t>
      </w:r>
    </w:p>
    <w:p w:rsidR="00B749F5" w:rsidRPr="00793175" w:rsidRDefault="00B749F5" w:rsidP="00B749F5">
      <w:pPr>
        <w:jc w:val="both"/>
      </w:pPr>
      <w:r w:rsidRPr="00793175">
        <w:t xml:space="preserve">     ♦  развитие трудолюбия и ответственности, стремление к эффективной трудовой деятельности;</w:t>
      </w:r>
    </w:p>
    <w:p w:rsidR="00B749F5" w:rsidRPr="00793175" w:rsidRDefault="00B749F5" w:rsidP="00B749F5">
      <w:pPr>
        <w:jc w:val="both"/>
      </w:pPr>
      <w:r w:rsidRPr="00793175">
        <w:t xml:space="preserve">     ♦    толерантное осознание, готовность и способность вести диалог с другими людьми, находить общие цели для их достижений;</w:t>
      </w:r>
    </w:p>
    <w:p w:rsidR="00B749F5" w:rsidRPr="00793175" w:rsidRDefault="00B749F5" w:rsidP="00B749F5">
      <w:pPr>
        <w:jc w:val="both"/>
      </w:pPr>
      <w:r w:rsidRPr="00793175">
        <w:t xml:space="preserve">     ♦  проявление бережного отношения к природным и хозяйственным ресурсам, приобретение опыта природоохранной деятельности;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формирование эмоционально-личностного отношения к ценностям народной культуры, воспитание патриота  своей Родины. 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center"/>
      </w:pPr>
      <w:r w:rsidRPr="00793175">
        <w:rPr>
          <w:b/>
        </w:rPr>
        <w:t xml:space="preserve">Метапредметными результатами </w:t>
      </w:r>
      <w:r w:rsidRPr="00793175">
        <w:t>обучения технологии в основной школе являются: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3175">
        <w:t xml:space="preserve">     ♦   умение адекватно оценивать себя, свои способности; видеть связь между затраченными усилиями и достигнутыми результатами;</w:t>
      </w:r>
    </w:p>
    <w:p w:rsidR="00B749F5" w:rsidRPr="00793175" w:rsidRDefault="00B749F5" w:rsidP="00B749F5">
      <w:pPr>
        <w:jc w:val="both"/>
      </w:pPr>
      <w:r w:rsidRPr="00793175">
        <w:t xml:space="preserve">     ♦     умение самостоятельно определять способы решения учебных, творческих, исследовательских и социальных задач на основе заданных алгоритмов;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  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использование дополнительной информации при проектировании и создании объектов, имеющих личную, общественно значимую  и потребительскую стоимость;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3175">
        <w:t xml:space="preserve">     ♦     овладение нормами и правилами культуры труда на рабочем месте и правилами безопасности при выполнении различных технологических процессов.</w:t>
      </w:r>
    </w:p>
    <w:p w:rsidR="00B749F5" w:rsidRPr="00793175" w:rsidRDefault="00B749F5" w:rsidP="00B749F5">
      <w:pPr>
        <w:jc w:val="center"/>
        <w:rPr>
          <w:b/>
        </w:rPr>
      </w:pPr>
    </w:p>
    <w:p w:rsidR="00B749F5" w:rsidRPr="00793175" w:rsidRDefault="00B749F5" w:rsidP="00B749F5">
      <w:pPr>
        <w:jc w:val="center"/>
      </w:pPr>
      <w:r w:rsidRPr="00793175">
        <w:rPr>
          <w:b/>
        </w:rPr>
        <w:t xml:space="preserve">Предметными результатами </w:t>
      </w:r>
      <w:r w:rsidRPr="00793175">
        <w:t>обучения технологии в основной школе являются:</w:t>
      </w:r>
    </w:p>
    <w:p w:rsidR="00B749F5" w:rsidRPr="00793175" w:rsidRDefault="00B749F5" w:rsidP="00B749F5">
      <w:pPr>
        <w:jc w:val="both"/>
        <w:rPr>
          <w:i/>
        </w:rPr>
      </w:pPr>
      <w:r w:rsidRPr="00793175">
        <w:rPr>
          <w:i/>
        </w:rPr>
        <w:t>В познавательной сфере:</w:t>
      </w:r>
    </w:p>
    <w:p w:rsidR="00B749F5" w:rsidRPr="00793175" w:rsidRDefault="00B749F5" w:rsidP="00B749F5">
      <w:pPr>
        <w:jc w:val="both"/>
      </w:pPr>
      <w:r w:rsidRPr="00793175">
        <w:t xml:space="preserve">     ♦     владение базовыми понятиями и терминологией, объяснять их с позиций  явлений социальной действительности;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опыт использования полученных знаний и умений при планировании и освоении технологических процессов при обработке конструкционных материалов;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lastRenderedPageBreak/>
        <w:t xml:space="preserve">     ♦     подбор естественных и искусственных материалов для практических и проектных работ;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3175">
        <w:t xml:space="preserve">     ♦     владение способами научной организации труда при выполнении лабораторных, практических, исследовательских и  проектных работ;</w:t>
      </w:r>
    </w:p>
    <w:p w:rsidR="00B749F5" w:rsidRPr="00793175" w:rsidRDefault="00B749F5" w:rsidP="00B749F5">
      <w:pPr>
        <w:jc w:val="both"/>
      </w:pPr>
      <w:r w:rsidRPr="00793175">
        <w:t xml:space="preserve">     ♦     применение межпредметных и внутрипредметных  связей в процессе разработки технологических процессов и проектно-исследовательских работ.</w:t>
      </w:r>
    </w:p>
    <w:p w:rsidR="00B749F5" w:rsidRPr="00793175" w:rsidRDefault="00B749F5" w:rsidP="00B749F5">
      <w:r w:rsidRPr="00793175">
        <w:t xml:space="preserve">В ценностно-мотивационной сфере: 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уважение ценностей  иных культур и мировоззрения;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осознание своей роли в решении глобальных проблем современности;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оценивание своих способностей и готовности к труду в конкретной предметной или предпринимательской деятельности;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осознание ответственности  за здоровый образ жизни, качество результатов труда, экономии материалов, сохранение экологии.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93175">
        <w:rPr>
          <w:i/>
        </w:rPr>
        <w:t>В трудовой сфере: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знание моральных и правовых норм, относящихся к трудовой деятельности, готовность к их исполнению;    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понимание роли трудовой деятельности в  развитии общества и личности;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умение планировать процесс труда, технологический процесс с учетом характера объекта труда и применяемых технологий;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выполнять </w:t>
      </w:r>
      <w:r w:rsidRPr="00793175">
        <w:rPr>
          <w:color w:val="000000"/>
        </w:rPr>
        <w:t>подбор материалов, инструментов и оборудования с учетом требова</w:t>
      </w:r>
      <w:r w:rsidRPr="00793175">
        <w:rPr>
          <w:color w:val="000000"/>
        </w:rPr>
        <w:softHyphen/>
        <w:t>ний технологии и материально-энергетических ресурсов;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проектирование и составление </w:t>
      </w:r>
      <w:r w:rsidRPr="00793175">
        <w:rPr>
          <w:color w:val="000000"/>
        </w:rPr>
        <w:t>графической документации, последовательности технологических операций с учетом разрабатываемого объекта труда или проекта;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участие в проектной деятельности, владение приемами исследовательской деятельности;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</w:t>
      </w:r>
      <w:r w:rsidRPr="00793175">
        <w:rPr>
          <w:color w:val="000000"/>
        </w:rPr>
        <w:t>соблюдение культуры труда, трудовой и технологической дисципли</w:t>
      </w:r>
      <w:r w:rsidRPr="00793175">
        <w:rPr>
          <w:color w:val="000000"/>
        </w:rPr>
        <w:softHyphen/>
        <w:t>ны, норм и правил безопасности работ, пожар</w:t>
      </w:r>
      <w:r w:rsidRPr="00793175">
        <w:rPr>
          <w:color w:val="000000"/>
        </w:rPr>
        <w:softHyphen/>
        <w:t>ной безопасности, правил санитарии и гигиены;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♦   умение самостоятельно или с помощью справочной литературы выполнять</w:t>
      </w:r>
      <w:r w:rsidRPr="00793175">
        <w:rPr>
          <w:color w:val="000000"/>
        </w:rPr>
        <w:t xml:space="preserve"> контроль промежуточных и конечных результатов труда по установленным критериям и показателям </w:t>
      </w:r>
      <w:r w:rsidRPr="00793175">
        <w:rPr>
          <w:i/>
          <w:iCs/>
          <w:color w:val="000000"/>
        </w:rPr>
        <w:t xml:space="preserve">с </w:t>
      </w:r>
      <w:r w:rsidRPr="00793175">
        <w:rPr>
          <w:color w:val="000000"/>
        </w:rPr>
        <w:t>использова</w:t>
      </w:r>
      <w:r w:rsidRPr="00793175">
        <w:rPr>
          <w:color w:val="000000"/>
        </w:rPr>
        <w:softHyphen/>
        <w:t>нием контрольных и измерительных инструментов.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93175">
        <w:rPr>
          <w:i/>
          <w:color w:val="000000"/>
        </w:rPr>
        <w:t>В физиолого-психологической сфере: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</w:t>
      </w:r>
      <w:r w:rsidRPr="00793175">
        <w:rPr>
          <w:color w:val="000000"/>
        </w:rPr>
        <w:t xml:space="preserve">    сочетание образного и логического мышления в про</w:t>
      </w:r>
      <w:r w:rsidRPr="00793175">
        <w:rPr>
          <w:color w:val="000000"/>
        </w:rPr>
        <w:softHyphen/>
        <w:t>цессе трудовой, проектной и исследовательской деятельности;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</w:t>
      </w:r>
      <w:r w:rsidRPr="00793175">
        <w:rPr>
          <w:color w:val="000000"/>
        </w:rPr>
        <w:t xml:space="preserve"> развитие моторики, координации и точности движений рук при вы</w:t>
      </w:r>
      <w:r w:rsidRPr="00793175">
        <w:rPr>
          <w:color w:val="000000"/>
        </w:rPr>
        <w:softHyphen/>
        <w:t xml:space="preserve">полнении различных технологических операций, при работе с ручными и механизированными инструментами, механизмами и станками. 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93175">
        <w:rPr>
          <w:i/>
          <w:color w:val="000000"/>
        </w:rPr>
        <w:t>В эстетической сфере: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умение эстетически и рационально</w:t>
      </w:r>
      <w:r w:rsidRPr="00793175">
        <w:rPr>
          <w:color w:val="000000"/>
        </w:rPr>
        <w:t xml:space="preserve"> оснастить рабочее мес</w:t>
      </w:r>
      <w:r w:rsidRPr="00793175">
        <w:rPr>
          <w:color w:val="000000"/>
        </w:rPr>
        <w:softHyphen/>
        <w:t>та, с учетом требований эргономики и научной организации труда;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умение проектировать разрабатываемое изделие или проект, с учетом требований дизайна, эргономики и эстетики;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</w:t>
      </w:r>
      <w:r w:rsidRPr="00793175">
        <w:rPr>
          <w:color w:val="000000"/>
        </w:rPr>
        <w:t>разработка варианта рекламы выполненного объекта или результатов труда.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93175">
        <w:rPr>
          <w:i/>
          <w:color w:val="000000"/>
        </w:rPr>
        <w:t>В коммуникативной сфере: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rPr>
          <w:color w:val="000000"/>
        </w:rPr>
        <w:t xml:space="preserve">     </w:t>
      </w:r>
      <w:r w:rsidRPr="00793175">
        <w:t>♦    знания о конструктивном взаимодействии людей с разными убеждениями, культурными ценностями и социальным положением;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lastRenderedPageBreak/>
        <w:t xml:space="preserve">     ♦   умение использовать современные средства связи и коммуникации для поиска необходимой учебной и социальной информации;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rPr>
          <w:color w:val="000000"/>
        </w:rPr>
        <w:t xml:space="preserve">  </w:t>
      </w:r>
      <w:r w:rsidRPr="00793175">
        <w:t xml:space="preserve">   ♦    умение работать в коллективе при выполнении практических и проектных работ, с учетом</w:t>
      </w:r>
      <w:r w:rsidRPr="00793175">
        <w:rPr>
          <w:color w:val="000000"/>
        </w:rPr>
        <w:t xml:space="preserve"> общности интересов и возможностей всех участников трудового коллектива;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</w:pPr>
      <w:r w:rsidRPr="00793175">
        <w:t xml:space="preserve">     ♦     умение публично отстаивать свою точку зрения, выполнять</w:t>
      </w:r>
      <w:r w:rsidRPr="00793175">
        <w:rPr>
          <w:color w:val="000000"/>
        </w:rPr>
        <w:t xml:space="preserve"> презентацию и защиту проекта изделия, про</w:t>
      </w:r>
      <w:r w:rsidRPr="00793175">
        <w:rPr>
          <w:color w:val="000000"/>
        </w:rPr>
        <w:softHyphen/>
        <w:t>дукта труда или услуги.</w:t>
      </w:r>
    </w:p>
    <w:p w:rsidR="00B749F5" w:rsidRPr="00793175" w:rsidRDefault="00B749F5" w:rsidP="00B749F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3175">
        <w:rPr>
          <w:color w:val="000000"/>
        </w:rPr>
        <w:t xml:space="preserve">  </w:t>
      </w:r>
    </w:p>
    <w:p w:rsidR="00B749F5" w:rsidRPr="00793175" w:rsidRDefault="00B749F5" w:rsidP="00B749F5">
      <w:pPr>
        <w:ind w:left="1080"/>
        <w:jc w:val="center"/>
        <w:rPr>
          <w:b/>
          <w:u w:val="single"/>
        </w:rPr>
      </w:pPr>
    </w:p>
    <w:p w:rsidR="00744F1F" w:rsidRPr="00793175" w:rsidRDefault="00744F1F" w:rsidP="00F335F3">
      <w:pPr>
        <w:jc w:val="center"/>
        <w:rPr>
          <w:b/>
        </w:rPr>
      </w:pPr>
    </w:p>
    <w:p w:rsidR="00AB3F16" w:rsidRPr="00793175" w:rsidRDefault="00AB3F16" w:rsidP="00372DBA">
      <w:pPr>
        <w:autoSpaceDE w:val="0"/>
        <w:autoSpaceDN w:val="0"/>
        <w:adjustRightInd w:val="0"/>
        <w:ind w:firstLine="709"/>
        <w:jc w:val="center"/>
        <w:rPr>
          <w:b/>
          <w:caps/>
          <w:u w:val="single"/>
        </w:rPr>
      </w:pPr>
    </w:p>
    <w:p w:rsidR="00F335F3" w:rsidRPr="00793175" w:rsidRDefault="00F335F3" w:rsidP="00372DBA">
      <w:pPr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793175">
        <w:rPr>
          <w:b/>
          <w:caps/>
          <w:u w:val="single"/>
        </w:rPr>
        <w:t>Содержание</w:t>
      </w:r>
      <w:r w:rsidRPr="00793175">
        <w:rPr>
          <w:b/>
          <w:u w:val="single"/>
        </w:rPr>
        <w:t xml:space="preserve"> ПРОГРАММЫ</w:t>
      </w:r>
    </w:p>
    <w:p w:rsidR="00F11823" w:rsidRPr="00793175" w:rsidRDefault="00F11823" w:rsidP="00372DBA">
      <w:pPr>
        <w:autoSpaceDE w:val="0"/>
        <w:autoSpaceDN w:val="0"/>
        <w:adjustRightInd w:val="0"/>
        <w:ind w:firstLine="709"/>
        <w:jc w:val="center"/>
        <w:rPr>
          <w:u w:val="single"/>
        </w:rPr>
      </w:pPr>
    </w:p>
    <w:p w:rsidR="00F335F3" w:rsidRPr="00793175" w:rsidRDefault="00F335F3" w:rsidP="00372DBA">
      <w:pPr>
        <w:pStyle w:val="6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</w:rPr>
        <w:t>Индустриальные технологии:</w:t>
      </w:r>
    </w:p>
    <w:p w:rsidR="00EC7E4B" w:rsidRPr="00793175" w:rsidRDefault="00EC7E4B" w:rsidP="00B92453">
      <w:pPr>
        <w:pStyle w:val="af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</w:rPr>
      </w:pPr>
      <w:r w:rsidRPr="00793175">
        <w:rPr>
          <w:b/>
        </w:rPr>
        <w:t>Вводное занятие. Инструктаж по охране труда.</w:t>
      </w:r>
      <w:r w:rsidRPr="00793175">
        <w:t xml:space="preserve"> </w:t>
      </w:r>
      <w:r w:rsidRPr="00793175">
        <w:rPr>
          <w:b/>
        </w:rPr>
        <w:t xml:space="preserve">Лес — великое национальное богатство нашей Родины </w:t>
      </w:r>
      <w:r w:rsidRPr="00793175">
        <w:rPr>
          <w:b/>
          <w:bCs/>
        </w:rPr>
        <w:t>(2 ч)</w:t>
      </w:r>
    </w:p>
    <w:p w:rsidR="00B92453" w:rsidRPr="00793175" w:rsidRDefault="00B92453" w:rsidP="00B749F5">
      <w:pPr>
        <w:pStyle w:val="af4"/>
        <w:autoSpaceDE w:val="0"/>
        <w:autoSpaceDN w:val="0"/>
        <w:adjustRightInd w:val="0"/>
        <w:ind w:left="0"/>
        <w:jc w:val="both"/>
      </w:pPr>
      <w:r w:rsidRPr="00793175">
        <w:t>Организация и рациональное оборудование  рабочего места в столярно-механической мастерской. Культура труда.</w:t>
      </w:r>
      <w:r w:rsidRPr="00793175">
        <w:rPr>
          <w:b/>
        </w:rPr>
        <w:t xml:space="preserve"> </w:t>
      </w:r>
    </w:p>
    <w:p w:rsidR="00B92453" w:rsidRPr="00793175" w:rsidRDefault="00B92453" w:rsidP="00B749F5">
      <w:pPr>
        <w:pStyle w:val="af4"/>
        <w:autoSpaceDE w:val="0"/>
        <w:autoSpaceDN w:val="0"/>
        <w:adjustRightInd w:val="0"/>
        <w:ind w:left="0"/>
        <w:jc w:val="both"/>
        <w:rPr>
          <w:bCs/>
        </w:rPr>
      </w:pPr>
      <w:r w:rsidRPr="00793175">
        <w:t>Рациональное размещение инструмента на столярном верстаке. Правила безопасной работы. Культура труда.</w:t>
      </w:r>
    </w:p>
    <w:p w:rsidR="00B92453" w:rsidRPr="00793175" w:rsidRDefault="00B92453" w:rsidP="00B749F5">
      <w:pPr>
        <w:pStyle w:val="af4"/>
        <w:autoSpaceDE w:val="0"/>
        <w:autoSpaceDN w:val="0"/>
        <w:adjustRightInd w:val="0"/>
        <w:ind w:left="0"/>
        <w:jc w:val="both"/>
      </w:pPr>
      <w:r w:rsidRPr="00793175">
        <w:t>Лес — великое национальное богатство нашей Родины. Древесина как природный конструкционный материал. Применение древесины в народном хозяйстве. Лесная и деревообрабатывающая промышленность. Охрана природы. Заготовка древесины</w:t>
      </w:r>
    </w:p>
    <w:p w:rsidR="00B92453" w:rsidRPr="00793175" w:rsidRDefault="00B92453" w:rsidP="00B749F5">
      <w:pPr>
        <w:pStyle w:val="af4"/>
        <w:ind w:left="0"/>
        <w:jc w:val="both"/>
      </w:pPr>
      <w:r w:rsidRPr="00793175">
        <w:t>Рекомендации по работе с учебником и рабочей тетрадью.</w:t>
      </w:r>
    </w:p>
    <w:p w:rsidR="00B92453" w:rsidRPr="00793175" w:rsidRDefault="00B92453" w:rsidP="00B749F5">
      <w:pPr>
        <w:pStyle w:val="af4"/>
        <w:autoSpaceDE w:val="0"/>
        <w:autoSpaceDN w:val="0"/>
        <w:adjustRightInd w:val="0"/>
        <w:ind w:left="0"/>
        <w:rPr>
          <w:i/>
        </w:rPr>
      </w:pPr>
      <w:r w:rsidRPr="00793175">
        <w:rPr>
          <w:i/>
        </w:rPr>
        <w:t>Практические работы</w:t>
      </w:r>
    </w:p>
    <w:p w:rsidR="00B92453" w:rsidRPr="00793175" w:rsidRDefault="00B92453" w:rsidP="00B749F5">
      <w:pPr>
        <w:pStyle w:val="af4"/>
        <w:autoSpaceDE w:val="0"/>
        <w:autoSpaceDN w:val="0"/>
        <w:adjustRightInd w:val="0"/>
        <w:ind w:left="0"/>
        <w:jc w:val="both"/>
      </w:pPr>
      <w:r w:rsidRPr="00793175">
        <w:t>Просмотр видеофильма и презентации «Лес — великое национальное богатство нашей Родины.»</w:t>
      </w:r>
    </w:p>
    <w:p w:rsidR="004C5416" w:rsidRPr="00793175" w:rsidRDefault="004C5416" w:rsidP="00B92453">
      <w:pPr>
        <w:pStyle w:val="af4"/>
        <w:autoSpaceDE w:val="0"/>
        <w:autoSpaceDN w:val="0"/>
        <w:adjustRightInd w:val="0"/>
        <w:ind w:left="1429"/>
        <w:jc w:val="both"/>
      </w:pPr>
    </w:p>
    <w:p w:rsidR="00F335F3" w:rsidRPr="00793175" w:rsidRDefault="00EC7E4B" w:rsidP="00EC7E4B">
      <w:pPr>
        <w:pStyle w:val="6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3175">
        <w:rPr>
          <w:rFonts w:ascii="Times New Roman" w:hAnsi="Times New Roman" w:cs="Times New Roman"/>
          <w:sz w:val="24"/>
          <w:szCs w:val="24"/>
        </w:rPr>
        <w:t>.</w:t>
      </w:r>
      <w:r w:rsidR="00F335F3" w:rsidRPr="00793175">
        <w:rPr>
          <w:rFonts w:ascii="Times New Roman" w:hAnsi="Times New Roman" w:cs="Times New Roman"/>
          <w:sz w:val="24"/>
          <w:szCs w:val="24"/>
        </w:rPr>
        <w:t>Технология обработки древесины  и древесных материалов с элементами материаловедения, машиноведения, черчения и художественной обработки (</w:t>
      </w:r>
      <w:r w:rsidRPr="00793175">
        <w:rPr>
          <w:rFonts w:ascii="Times New Roman" w:hAnsi="Times New Roman" w:cs="Times New Roman"/>
          <w:sz w:val="24"/>
          <w:szCs w:val="24"/>
        </w:rPr>
        <w:t>18</w:t>
      </w:r>
      <w:r w:rsidR="00F335F3" w:rsidRPr="0079317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6731" w:rsidRPr="00793175" w:rsidRDefault="00F335F3" w:rsidP="00EC7E4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93175">
        <w:rPr>
          <w:b/>
        </w:rPr>
        <w:t>Содержание и задачи раздела «Технология обработки древесины с элементами материаловедения, машиноведения, черчения и художественной обработки».</w:t>
      </w:r>
      <w:r w:rsidR="00D86731" w:rsidRPr="00793175">
        <w:rPr>
          <w:b/>
        </w:rPr>
        <w:t xml:space="preserve"> </w:t>
      </w:r>
    </w:p>
    <w:p w:rsidR="00D86731" w:rsidRPr="00793175" w:rsidRDefault="00D86731" w:rsidP="00372DBA">
      <w:pPr>
        <w:widowControl w:val="0"/>
        <w:autoSpaceDE w:val="0"/>
        <w:autoSpaceDN w:val="0"/>
        <w:adjustRightInd w:val="0"/>
      </w:pPr>
    </w:p>
    <w:p w:rsidR="008D5F3F" w:rsidRPr="00793175" w:rsidRDefault="008D5F3F" w:rsidP="00372DB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93175">
        <w:rPr>
          <w:b/>
          <w:color w:val="000000"/>
          <w:spacing w:val="-1"/>
        </w:rPr>
        <w:t>Классификация технологических машин. Токарный станок по обработке древесины</w:t>
      </w:r>
      <w:r w:rsidRPr="00793175">
        <w:rPr>
          <w:b/>
          <w:color w:val="000000"/>
        </w:rPr>
        <w:t>(2 ч)</w:t>
      </w:r>
    </w:p>
    <w:p w:rsidR="008D5F3F" w:rsidRPr="00793175" w:rsidRDefault="008D5F3F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b/>
          <w:color w:val="000000"/>
          <w:spacing w:val="-1"/>
        </w:rPr>
        <w:t xml:space="preserve">    Технологические машины. Классификация машин и их назначение. </w:t>
      </w:r>
      <w:r w:rsidRPr="00793175">
        <w:rPr>
          <w:color w:val="000000"/>
          <w:spacing w:val="-1"/>
        </w:rPr>
        <w:t>Технологические машины школьных учебных мастерских: токарные, фрезерные сверлильные станки. Основные части рабочей машины: рабочий (исполнительный) орган, двигатель и передаточный механизм. Основное назначение механизмов передачи и преобразования движения (ременной передачи в сверлильном станке, винтового механизма в зажимах столярного верстака, цепной передачи в велосипеде). Передаточное отношение и передаточное число. Формула расчёта.</w:t>
      </w:r>
    </w:p>
    <w:p w:rsidR="008D5F3F" w:rsidRPr="00793175" w:rsidRDefault="008D5F3F" w:rsidP="00372DBA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93175">
        <w:rPr>
          <w:rFonts w:ascii="Times New Roman" w:eastAsia="Times New Roman" w:hAnsi="Times New Roman" w:cs="Times New Roman"/>
          <w:b w:val="0"/>
          <w:color w:val="000000"/>
          <w:spacing w:val="-1"/>
          <w:sz w:val="24"/>
          <w:szCs w:val="24"/>
        </w:rPr>
        <w:t xml:space="preserve">Исторический аспект. Точение древесины. А. К. Нартов и Петр </w:t>
      </w:r>
      <w:r w:rsidRPr="00793175">
        <w:rPr>
          <w:rFonts w:ascii="Times New Roman" w:eastAsia="Times New Roman" w:hAnsi="Times New Roman" w:cs="Times New Roman"/>
          <w:b w:val="0"/>
          <w:color w:val="000000"/>
          <w:spacing w:val="-1"/>
          <w:sz w:val="24"/>
          <w:szCs w:val="24"/>
          <w:lang w:val="en-US"/>
        </w:rPr>
        <w:t>I</w:t>
      </w:r>
      <w:r w:rsidRPr="00793175">
        <w:rPr>
          <w:rFonts w:ascii="Times New Roman" w:eastAsia="Times New Roman" w:hAnsi="Times New Roman" w:cs="Times New Roman"/>
          <w:b w:val="0"/>
          <w:color w:val="000000"/>
          <w:spacing w:val="-1"/>
          <w:sz w:val="24"/>
          <w:szCs w:val="24"/>
        </w:rPr>
        <w:t xml:space="preserve">. Назначение токарного станка для обработки древесины. </w:t>
      </w:r>
      <w:r w:rsidRPr="00793175">
        <w:rPr>
          <w:rFonts w:ascii="Times New Roman" w:eastAsia="Times New Roman" w:hAnsi="Times New Roman" w:cs="Times New Roman"/>
          <w:b w:val="0"/>
          <w:sz w:val="24"/>
          <w:szCs w:val="24"/>
        </w:rPr>
        <w:t>Принцип работы станков токарной группы. Операции,</w:t>
      </w:r>
      <w:r w:rsidRPr="0079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175">
        <w:rPr>
          <w:rFonts w:ascii="Times New Roman" w:eastAsia="Times New Roman" w:hAnsi="Times New Roman" w:cs="Times New Roman"/>
          <w:b w:val="0"/>
          <w:sz w:val="24"/>
          <w:szCs w:val="24"/>
        </w:rPr>
        <w:t>выполняемые на токарном станке по дереву.</w:t>
      </w:r>
      <w:r w:rsidRPr="0079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175">
        <w:rPr>
          <w:rFonts w:ascii="Times New Roman" w:eastAsia="Times New Roman" w:hAnsi="Times New Roman" w:cs="Times New Roman"/>
          <w:b w:val="0"/>
          <w:color w:val="000000"/>
          <w:spacing w:val="-1"/>
          <w:sz w:val="24"/>
          <w:szCs w:val="24"/>
        </w:rPr>
        <w:t>Технические характеристики станка. Основные части станка: станина, передняя бабка, задняя бабка, подручник, электродвигатель.</w:t>
      </w:r>
      <w:r w:rsidRPr="0079317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Кинематическая схема токарного станка.</w:t>
      </w:r>
    </w:p>
    <w:p w:rsidR="008D5F3F" w:rsidRPr="00793175" w:rsidRDefault="008D5F3F" w:rsidP="00372DBA">
      <w:pPr>
        <w:pStyle w:val="6"/>
        <w:spacing w:before="0" w:after="0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175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</w:t>
      </w:r>
    </w:p>
    <w:p w:rsidR="008865B7" w:rsidRPr="00793175" w:rsidRDefault="008865B7" w:rsidP="008865B7">
      <w:r w:rsidRPr="00793175">
        <w:t>- Условные обозначения на кинематических схемах.</w:t>
      </w:r>
    </w:p>
    <w:p w:rsidR="008865B7" w:rsidRPr="00793175" w:rsidRDefault="008865B7" w:rsidP="008865B7">
      <w:pPr>
        <w:ind w:firstLine="709"/>
        <w:rPr>
          <w:b/>
        </w:rPr>
      </w:pPr>
      <w:r w:rsidRPr="00793175">
        <w:rPr>
          <w:b/>
        </w:rPr>
        <w:t>Токарный станок для обработки древесины. (2 часа)</w:t>
      </w:r>
    </w:p>
    <w:p w:rsidR="008865B7" w:rsidRPr="00793175" w:rsidRDefault="008865B7" w:rsidP="00447D63">
      <w:r w:rsidRPr="00793175">
        <w:t>Исторический аспект. Точение древесины. А.К. Нартов и Петр 1. Назначение токарного станка для обработки древесины</w:t>
      </w:r>
      <w:r w:rsidR="00447D63" w:rsidRPr="00793175">
        <w:t xml:space="preserve">. Принцип работы токарного станка. Операции выполняемые на токарном станке. </w:t>
      </w:r>
    </w:p>
    <w:p w:rsidR="00447D63" w:rsidRPr="00793175" w:rsidRDefault="00447D63" w:rsidP="008865B7">
      <w:pPr>
        <w:ind w:firstLine="709"/>
        <w:rPr>
          <w:b/>
          <w:i/>
        </w:rPr>
      </w:pPr>
      <w:r w:rsidRPr="00793175">
        <w:rPr>
          <w:b/>
          <w:i/>
        </w:rPr>
        <w:lastRenderedPageBreak/>
        <w:t>Практическая работа.</w:t>
      </w:r>
    </w:p>
    <w:p w:rsidR="008D5F3F" w:rsidRPr="00793175" w:rsidRDefault="008D5F3F" w:rsidP="00372DBA">
      <w:pPr>
        <w:pStyle w:val="6"/>
        <w:spacing w:before="0" w:after="0"/>
        <w:ind w:left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93175">
        <w:rPr>
          <w:rFonts w:ascii="Times New Roman" w:eastAsia="Times New Roman" w:hAnsi="Times New Roman" w:cs="Times New Roman"/>
          <w:b w:val="0"/>
          <w:color w:val="000000"/>
          <w:spacing w:val="-1"/>
          <w:sz w:val="24"/>
          <w:szCs w:val="24"/>
        </w:rPr>
        <w:t xml:space="preserve">• Устройство токарного станка для обработки древесины. </w:t>
      </w:r>
    </w:p>
    <w:p w:rsidR="008D5F3F" w:rsidRPr="00793175" w:rsidRDefault="008D5F3F" w:rsidP="00372DBA">
      <w:pPr>
        <w:widowControl w:val="0"/>
        <w:autoSpaceDE w:val="0"/>
        <w:autoSpaceDN w:val="0"/>
        <w:adjustRightInd w:val="0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Работа на токарном станке по обработке древесины.</w:t>
      </w:r>
    </w:p>
    <w:p w:rsidR="008D5F3F" w:rsidRPr="00793175" w:rsidRDefault="008D5F3F" w:rsidP="00372DBA">
      <w:pPr>
        <w:widowControl w:val="0"/>
        <w:autoSpaceDE w:val="0"/>
        <w:autoSpaceDN w:val="0"/>
        <w:adjustRightInd w:val="0"/>
        <w:rPr>
          <w:b/>
        </w:rPr>
      </w:pPr>
      <w:r w:rsidRPr="00793175">
        <w:rPr>
          <w:b/>
          <w:color w:val="000000"/>
          <w:spacing w:val="-1"/>
        </w:rPr>
        <w:t xml:space="preserve"> Материалы и инструменты для выполнения токарных работ.</w:t>
      </w:r>
      <w:r w:rsidRPr="00793175">
        <w:rPr>
          <w:b/>
        </w:rPr>
        <w:t xml:space="preserve"> (2 ч)</w:t>
      </w:r>
    </w:p>
    <w:p w:rsidR="008D5F3F" w:rsidRPr="00793175" w:rsidRDefault="008D5F3F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Подбор древесины для токарных работ. Выбор породы древесины для функциональных изделий. Дефекты древесины.</w:t>
      </w:r>
    </w:p>
    <w:p w:rsidR="00AB3F16" w:rsidRPr="00793175" w:rsidRDefault="008D5F3F" w:rsidP="00372DBA">
      <w:pPr>
        <w:ind w:firstLine="454"/>
        <w:jc w:val="both"/>
        <w:rPr>
          <w:color w:val="000000"/>
          <w:spacing w:val="-1"/>
        </w:rPr>
      </w:pPr>
      <w:r w:rsidRPr="00793175">
        <w:t>Процесс резания при механической обработке древесины</w:t>
      </w:r>
      <w:r w:rsidRPr="00793175">
        <w:rPr>
          <w:color w:val="000000"/>
          <w:spacing w:val="-1"/>
        </w:rPr>
        <w:t>. Инструменты для токарных работ.</w:t>
      </w:r>
      <w:r w:rsidRPr="00793175">
        <w:t xml:space="preserve"> Способы контроля формы и размеров изделия</w:t>
      </w:r>
      <w:r w:rsidRPr="00793175">
        <w:rPr>
          <w:color w:val="000000"/>
          <w:spacing w:val="-1"/>
        </w:rPr>
        <w:t>.</w:t>
      </w:r>
    </w:p>
    <w:p w:rsidR="008D5F3F" w:rsidRPr="00793175" w:rsidRDefault="008D5F3F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 Инструменты, применяемые в зависимости от производственной необходимости: карандаш, шило, кернер, молоток, киянка, драчевый напильник, рашпиль, шлифовальная шкурка. Измерительные — штангенциркуль, кронциркуль, нутромер, металлические масштабные линейки на 150, 300, </w:t>
      </w:r>
      <w:smartTag w:uri="urn:schemas-microsoft-com:office:smarttags" w:element="metricconverter">
        <w:smartTagPr>
          <w:attr w:name="ProductID" w:val="500 мм"/>
        </w:smartTagPr>
        <w:r w:rsidRPr="00793175">
          <w:rPr>
            <w:color w:val="000000"/>
            <w:spacing w:val="-1"/>
          </w:rPr>
          <w:t>500 мм</w:t>
        </w:r>
      </w:smartTag>
      <w:r w:rsidRPr="00793175">
        <w:rPr>
          <w:color w:val="000000"/>
          <w:spacing w:val="-1"/>
        </w:rPr>
        <w:t>, ярунок, угловой центроискатель, линейка с угловым подпором. Разметочные — рейсмус, гребёнка, линейка, разметочный пружинный циркуль, угольник.</w:t>
      </w:r>
    </w:p>
    <w:p w:rsidR="008D5F3F" w:rsidRPr="00793175" w:rsidRDefault="008D5F3F" w:rsidP="00372DBA">
      <w:pPr>
        <w:ind w:firstLine="454"/>
        <w:jc w:val="both"/>
        <w:rPr>
          <w:color w:val="000000"/>
          <w:spacing w:val="-1"/>
        </w:rPr>
      </w:pPr>
      <w:r w:rsidRPr="00793175">
        <w:t xml:space="preserve">Выбор инструментов с учётом свойств древесины. </w:t>
      </w:r>
      <w:r w:rsidRPr="00793175">
        <w:rPr>
          <w:color w:val="000000"/>
          <w:spacing w:val="-1"/>
        </w:rPr>
        <w:t>Режущие инструменты: для чёрнового и фасонного точения — полукруглая стамеска; для чистового точения, подрезания торцов, уступов и отрезания заготовок и деталей — косая стамеска; для вытачивания внутренних полостей деталей — стамески-крючки; для фасонных работ — фасонные стамески. Шаблоны и их назначение.</w:t>
      </w:r>
    </w:p>
    <w:p w:rsidR="008D5F3F" w:rsidRPr="00793175" w:rsidRDefault="008D5F3F" w:rsidP="00372DBA">
      <w:pPr>
        <w:ind w:firstLine="454"/>
        <w:jc w:val="both"/>
        <w:rPr>
          <w:b/>
          <w:color w:val="000000"/>
          <w:spacing w:val="-1"/>
        </w:rPr>
      </w:pPr>
      <w:r w:rsidRPr="00793175">
        <w:rPr>
          <w:b/>
          <w:i/>
          <w:color w:val="000000"/>
          <w:spacing w:val="-1"/>
        </w:rPr>
        <w:t>Практическая работа</w:t>
      </w:r>
    </w:p>
    <w:p w:rsidR="008D5F3F" w:rsidRPr="00793175" w:rsidRDefault="008D5F3F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• Подготовка токарного станка и инструментов к работе. </w:t>
      </w:r>
    </w:p>
    <w:p w:rsidR="008D5F3F" w:rsidRPr="00793175" w:rsidRDefault="008D5F3F" w:rsidP="00372DBA">
      <w:pPr>
        <w:widowControl w:val="0"/>
        <w:tabs>
          <w:tab w:val="left" w:pos="259"/>
        </w:tabs>
        <w:autoSpaceDE w:val="0"/>
        <w:autoSpaceDN w:val="0"/>
        <w:adjustRightInd w:val="0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Школа токарного искусства.</w:t>
      </w:r>
    </w:p>
    <w:p w:rsidR="008D5F3F" w:rsidRPr="00793175" w:rsidRDefault="008D5F3F" w:rsidP="00372DBA">
      <w:pPr>
        <w:widowControl w:val="0"/>
        <w:autoSpaceDE w:val="0"/>
        <w:autoSpaceDN w:val="0"/>
        <w:adjustRightInd w:val="0"/>
        <w:rPr>
          <w:b/>
        </w:rPr>
      </w:pPr>
      <w:r w:rsidRPr="00793175">
        <w:rPr>
          <w:b/>
          <w:color w:val="000000"/>
          <w:spacing w:val="-1"/>
        </w:rPr>
        <w:t>Технология точения цилиндрических поверхностей на токарном станке.</w:t>
      </w:r>
      <w:r w:rsidRPr="00793175">
        <w:rPr>
          <w:b/>
        </w:rPr>
        <w:t xml:space="preserve"> (2 ч)</w:t>
      </w:r>
    </w:p>
    <w:p w:rsidR="008D5F3F" w:rsidRPr="00793175" w:rsidRDefault="008D5F3F" w:rsidP="00372DBA">
      <w:pPr>
        <w:ind w:firstLine="454"/>
        <w:jc w:val="both"/>
        <w:rPr>
          <w:color w:val="000000"/>
          <w:spacing w:val="-1"/>
        </w:rPr>
      </w:pPr>
      <w:r w:rsidRPr="00793175">
        <w:t>Организация труда на токарном станке по дереву. Рабочее место станочника токарных станков. Рациональное размещение инструмента, правила бережного обращения с инструментом, приспособлениями и токарным станком.</w:t>
      </w:r>
      <w:r w:rsidRPr="00793175">
        <w:rPr>
          <w:color w:val="000000"/>
          <w:spacing w:val="-1"/>
        </w:rPr>
        <w:t xml:space="preserve"> Правила безопасной работы на токарном станке.</w:t>
      </w:r>
    </w:p>
    <w:p w:rsidR="00463B3D" w:rsidRPr="00793175" w:rsidRDefault="008D5F3F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Основные требования, предъявляемые к подготовке и креплению заготовок на токарном станке. Припуски на обработку. Крепёжные приспособления для закрепления заготовок. Последовательность закрепления заготовок в центрах, к планшайбе, в патроне-стакане, трёхкулачковом патроне.</w:t>
      </w:r>
      <w:r w:rsidR="00463B3D" w:rsidRPr="00793175">
        <w:t xml:space="preserve"> Приёмы чёрновой обработки и чистового точения заготовок из древесины. Контрольные проточки. Приёмы торцевания заготовок. Приёмы подрезания и отрезания заготовок. Приёмы обработки тел вращения напильниками и шлифовальной шкуркой.</w:t>
      </w:r>
      <w:r w:rsidR="00463B3D" w:rsidRPr="00793175">
        <w:rPr>
          <w:color w:val="000000"/>
          <w:spacing w:val="-1"/>
        </w:rPr>
        <w:t xml:space="preserve"> Правила безопасной работы на токарном станке.</w:t>
      </w:r>
    </w:p>
    <w:p w:rsidR="008D5F3F" w:rsidRPr="00793175" w:rsidRDefault="008D5F3F" w:rsidP="00372DBA">
      <w:pPr>
        <w:ind w:firstLine="454"/>
        <w:jc w:val="both"/>
        <w:rPr>
          <w:color w:val="000000"/>
          <w:spacing w:val="-1"/>
        </w:rPr>
      </w:pPr>
    </w:p>
    <w:p w:rsidR="008D5F3F" w:rsidRPr="00793175" w:rsidRDefault="008D5F3F" w:rsidP="00372DBA">
      <w:pPr>
        <w:ind w:firstLine="454"/>
        <w:jc w:val="both"/>
        <w:rPr>
          <w:b/>
          <w:color w:val="000000"/>
          <w:spacing w:val="-1"/>
        </w:rPr>
      </w:pPr>
      <w:r w:rsidRPr="00793175">
        <w:rPr>
          <w:b/>
          <w:i/>
          <w:color w:val="000000"/>
          <w:spacing w:val="-1"/>
        </w:rPr>
        <w:t>Практическая работа</w:t>
      </w:r>
    </w:p>
    <w:p w:rsidR="008D5F3F" w:rsidRPr="00793175" w:rsidRDefault="008D5F3F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• Подготовка и закрепление заготовок в различных крепёжных приспособлениях на токарном станке. </w:t>
      </w:r>
    </w:p>
    <w:p w:rsidR="00463B3D" w:rsidRPr="00793175" w:rsidRDefault="00463B3D" w:rsidP="00372DBA">
      <w:pPr>
        <w:autoSpaceDE w:val="0"/>
        <w:autoSpaceDN w:val="0"/>
        <w:adjustRightInd w:val="0"/>
        <w:ind w:left="720"/>
      </w:pPr>
      <w:r w:rsidRPr="00793175">
        <w:rPr>
          <w:color w:val="000000"/>
          <w:spacing w:val="-1"/>
        </w:rPr>
        <w:t>•</w:t>
      </w:r>
      <w:r w:rsidRPr="00793175">
        <w:t>. Подготовка, обработка и крепление заготовки. Черновое и чистовое точение в размер; торцевание, отделка напильниками и шлифовальной шкуркой, отрезание готовой детали (изделия). Контроль качества изготавливаемых деталей.</w:t>
      </w:r>
    </w:p>
    <w:p w:rsidR="00447D63" w:rsidRPr="00793175" w:rsidRDefault="00447D63" w:rsidP="00372DBA">
      <w:pPr>
        <w:autoSpaceDE w:val="0"/>
        <w:autoSpaceDN w:val="0"/>
        <w:adjustRightInd w:val="0"/>
        <w:ind w:left="720"/>
      </w:pPr>
    </w:p>
    <w:p w:rsidR="00447D63" w:rsidRPr="00793175" w:rsidRDefault="00B64C66" w:rsidP="00B64C66">
      <w:pPr>
        <w:autoSpaceDE w:val="0"/>
        <w:autoSpaceDN w:val="0"/>
        <w:adjustRightInd w:val="0"/>
        <w:ind w:left="720"/>
        <w:jc w:val="center"/>
        <w:rPr>
          <w:b/>
        </w:rPr>
      </w:pPr>
      <w:r w:rsidRPr="00793175">
        <w:rPr>
          <w:b/>
        </w:rPr>
        <w:t>Приемы точения цилиндрических поверхностей на токарном станке.</w:t>
      </w:r>
    </w:p>
    <w:p w:rsidR="00B64C66" w:rsidRPr="00793175" w:rsidRDefault="00B64C66" w:rsidP="00B64C66">
      <w:pPr>
        <w:autoSpaceDE w:val="0"/>
        <w:autoSpaceDN w:val="0"/>
        <w:adjustRightInd w:val="0"/>
        <w:ind w:left="720"/>
        <w:jc w:val="center"/>
        <w:rPr>
          <w:b/>
        </w:rPr>
      </w:pPr>
      <w:r w:rsidRPr="00793175">
        <w:rPr>
          <w:b/>
        </w:rPr>
        <w:t>Графическое изображение тел вращения на чертежах (2 часа)</w:t>
      </w:r>
    </w:p>
    <w:p w:rsidR="00B64C66" w:rsidRPr="00793175" w:rsidRDefault="00B64C66" w:rsidP="00FD04FE">
      <w:pPr>
        <w:autoSpaceDE w:val="0"/>
        <w:autoSpaceDN w:val="0"/>
        <w:adjustRightInd w:val="0"/>
        <w:ind w:firstLine="426"/>
        <w:rPr>
          <w:color w:val="000000"/>
          <w:spacing w:val="-1"/>
        </w:rPr>
      </w:pPr>
      <w:r w:rsidRPr="00793175">
        <w:t xml:space="preserve">Понятие о телах вращения. </w:t>
      </w:r>
      <w:r w:rsidR="00C1695E" w:rsidRPr="00793175">
        <w:rPr>
          <w:color w:val="000000"/>
          <w:spacing w:val="-1"/>
        </w:rPr>
        <w:t>Виды поверхностей деталей типа тел вращения (далее ТВ). Общие требования ГОСТа ЕСКД, предъявляемые чертежам. Понятие о номинальном, предельном и действительном размерах, о предельных отклонениях и допуске на размер.</w:t>
      </w:r>
    </w:p>
    <w:p w:rsidR="00FD04FE" w:rsidRPr="00793175" w:rsidRDefault="00C1695E" w:rsidP="00FD04FE">
      <w:pPr>
        <w:autoSpaceDE w:val="0"/>
        <w:autoSpaceDN w:val="0"/>
        <w:adjustRightInd w:val="0"/>
        <w:ind w:firstLine="426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Графическое изображение ТВ на чертежах. </w:t>
      </w:r>
      <w:r w:rsidR="00FD04FE" w:rsidRPr="00793175">
        <w:rPr>
          <w:color w:val="000000"/>
          <w:spacing w:val="-1"/>
        </w:rPr>
        <w:t xml:space="preserve">Выбор видов на чертеже, их число. Нанесение размеров с учетом базовых поверхностей. Составление технологической карты. </w:t>
      </w:r>
    </w:p>
    <w:p w:rsidR="00FD04FE" w:rsidRPr="00793175" w:rsidRDefault="00FD04FE" w:rsidP="00FD04FE">
      <w:pPr>
        <w:autoSpaceDE w:val="0"/>
        <w:autoSpaceDN w:val="0"/>
        <w:adjustRightInd w:val="0"/>
        <w:ind w:firstLine="426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Прием черновой обработки и чистового точения заготовок из древесины. </w:t>
      </w:r>
    </w:p>
    <w:p w:rsidR="00635461" w:rsidRPr="00793175" w:rsidRDefault="00635461" w:rsidP="00FD04FE">
      <w:pPr>
        <w:autoSpaceDE w:val="0"/>
        <w:autoSpaceDN w:val="0"/>
        <w:adjustRightInd w:val="0"/>
        <w:ind w:firstLine="426"/>
        <w:rPr>
          <w:color w:val="000000"/>
          <w:spacing w:val="-1"/>
        </w:rPr>
      </w:pPr>
      <w:r w:rsidRPr="00793175">
        <w:rPr>
          <w:b/>
          <w:i/>
          <w:color w:val="000000"/>
          <w:spacing w:val="-1"/>
        </w:rPr>
        <w:t xml:space="preserve">Практическая работа. </w:t>
      </w:r>
    </w:p>
    <w:p w:rsidR="00635461" w:rsidRPr="00793175" w:rsidRDefault="00635461" w:rsidP="00635461">
      <w:pPr>
        <w:pStyle w:val="af4"/>
        <w:numPr>
          <w:ilvl w:val="0"/>
          <w:numId w:val="19"/>
        </w:numPr>
        <w:autoSpaceDE w:val="0"/>
        <w:autoSpaceDN w:val="0"/>
        <w:adjustRightInd w:val="0"/>
        <w:rPr>
          <w:color w:val="000000"/>
          <w:spacing w:val="-1"/>
        </w:rPr>
      </w:pPr>
      <w:r w:rsidRPr="00793175">
        <w:rPr>
          <w:color w:val="000000"/>
          <w:spacing w:val="-1"/>
        </w:rPr>
        <w:t>Составление технологической карты обрабатываемой детали.</w:t>
      </w:r>
    </w:p>
    <w:p w:rsidR="00635461" w:rsidRPr="00793175" w:rsidRDefault="00635461" w:rsidP="00635461">
      <w:pPr>
        <w:pStyle w:val="af4"/>
        <w:numPr>
          <w:ilvl w:val="0"/>
          <w:numId w:val="19"/>
        </w:numPr>
        <w:autoSpaceDE w:val="0"/>
        <w:autoSpaceDN w:val="0"/>
        <w:adjustRightInd w:val="0"/>
        <w:rPr>
          <w:color w:val="000000"/>
          <w:spacing w:val="-1"/>
        </w:rPr>
      </w:pPr>
      <w:r w:rsidRPr="00793175">
        <w:rPr>
          <w:color w:val="000000"/>
          <w:spacing w:val="-1"/>
        </w:rPr>
        <w:lastRenderedPageBreak/>
        <w:t>Выбор заготовки и планирование работы. Подготовка, обработка и крепление заготовки. Черновое и чистовое точение в размер.</w:t>
      </w:r>
    </w:p>
    <w:p w:rsidR="00635461" w:rsidRPr="00793175" w:rsidRDefault="00635461" w:rsidP="00635461">
      <w:pPr>
        <w:autoSpaceDE w:val="0"/>
        <w:autoSpaceDN w:val="0"/>
        <w:adjustRightInd w:val="0"/>
        <w:rPr>
          <w:color w:val="000000"/>
          <w:spacing w:val="-1"/>
        </w:rPr>
      </w:pPr>
    </w:p>
    <w:p w:rsidR="00635461" w:rsidRPr="00793175" w:rsidRDefault="00471F89" w:rsidP="00471F89">
      <w:pPr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Пиломатериалы и листовые древесные материалы (2 часа)</w:t>
      </w:r>
    </w:p>
    <w:p w:rsidR="00471F89" w:rsidRPr="00793175" w:rsidRDefault="00471F89" w:rsidP="00471F89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Классификация пиломатериалов по способу механической обработки: круглые пиленые, лущеные, фрезерованные, колотые, </w:t>
      </w:r>
      <w:r w:rsidR="00761CD1" w:rsidRPr="00793175">
        <w:rPr>
          <w:color w:val="000000"/>
          <w:spacing w:val="-1"/>
        </w:rPr>
        <w:t>измельченные. Листовые древесные материалы: шпон, фанера, столярные плиты, щиты, ДСП, ДВП, МДФ.</w:t>
      </w:r>
    </w:p>
    <w:p w:rsidR="00761CD1" w:rsidRPr="00793175" w:rsidRDefault="00761CD1" w:rsidP="00471F89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761CD1" w:rsidRPr="00793175" w:rsidRDefault="00761CD1" w:rsidP="00471F89">
      <w:pPr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 w:rsidRPr="00793175">
        <w:rPr>
          <w:b/>
          <w:i/>
          <w:color w:val="000000"/>
          <w:spacing w:val="-1"/>
        </w:rPr>
        <w:t>Лабораторно-практическя работа.</w:t>
      </w:r>
    </w:p>
    <w:p w:rsidR="00761CD1" w:rsidRPr="00793175" w:rsidRDefault="00761CD1" w:rsidP="00761CD1">
      <w:pPr>
        <w:pStyle w:val="af4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Определение видов пиломатериалов и листовых древесных материалов.</w:t>
      </w:r>
    </w:p>
    <w:p w:rsidR="003D31D9" w:rsidRPr="00793175" w:rsidRDefault="003D31D9" w:rsidP="003D31D9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3D31D9" w:rsidRPr="00793175" w:rsidRDefault="003D31D9" w:rsidP="003D31D9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Подготовка ручных столярных инструментов к работе.</w:t>
      </w:r>
    </w:p>
    <w:p w:rsidR="003D31D9" w:rsidRPr="00793175" w:rsidRDefault="003D31D9" w:rsidP="003D31D9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Приемы изготовления изделий криволинейной формы (2 часа)</w:t>
      </w:r>
    </w:p>
    <w:p w:rsidR="003D31D9" w:rsidRPr="00793175" w:rsidRDefault="003D31D9" w:rsidP="003D31D9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Этапы подготовки инструментов. Заточка инструментов. Подготовк</w:t>
      </w:r>
      <w:r w:rsidR="00BF0771" w:rsidRPr="00793175">
        <w:rPr>
          <w:color w:val="000000"/>
          <w:spacing w:val="-1"/>
        </w:rPr>
        <w:t>а к работе: рубанка, шерхебеля. Приемы заточки резца, железки и их установка.</w:t>
      </w:r>
    </w:p>
    <w:p w:rsidR="00B64C66" w:rsidRPr="00793175" w:rsidRDefault="00BF0771" w:rsidP="002A4BD5">
      <w:pPr>
        <w:autoSpaceDE w:val="0"/>
        <w:autoSpaceDN w:val="0"/>
        <w:adjustRightInd w:val="0"/>
        <w:jc w:val="both"/>
        <w:rPr>
          <w:b/>
        </w:rPr>
      </w:pPr>
      <w:r w:rsidRPr="00793175">
        <w:rPr>
          <w:color w:val="000000"/>
          <w:spacing w:val="-1"/>
        </w:rPr>
        <w:t xml:space="preserve">Процесс конструирования и изготовления изделий. Приемы выпиливания и обработки изделий криволинейной формы. </w:t>
      </w:r>
      <w:r w:rsidR="002A4BD5" w:rsidRPr="00793175">
        <w:rPr>
          <w:color w:val="000000"/>
          <w:spacing w:val="-1"/>
        </w:rPr>
        <w:t>Столярные инструменты и приспособления: лучковые пилы, лобзики, узкие ножовки, стамески.</w:t>
      </w:r>
    </w:p>
    <w:p w:rsidR="00B64C66" w:rsidRPr="00793175" w:rsidRDefault="00B64C66" w:rsidP="00B64C66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463B3D" w:rsidRPr="00793175" w:rsidRDefault="00463B3D" w:rsidP="00372DBA">
      <w:pPr>
        <w:widowControl w:val="0"/>
        <w:autoSpaceDE w:val="0"/>
        <w:autoSpaceDN w:val="0"/>
        <w:adjustRightInd w:val="0"/>
        <w:rPr>
          <w:b/>
        </w:rPr>
      </w:pPr>
      <w:r w:rsidRPr="00793175">
        <w:rPr>
          <w:b/>
        </w:rPr>
        <w:t>Соединение деталей шипами; вполдерева;шкантами и нагелями(2 ч)</w:t>
      </w:r>
    </w:p>
    <w:p w:rsidR="00463B3D" w:rsidRPr="00793175" w:rsidRDefault="00463B3D" w:rsidP="00372DB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3175">
        <w:rPr>
          <w:color w:val="000000"/>
        </w:rPr>
        <w:t>Сращивание; сплачивание; соединения: вполдерева; срединные; концевые. Шкант; нагель;шип; проушина.</w:t>
      </w:r>
      <w:r w:rsidRPr="00793175">
        <w:rPr>
          <w:color w:val="000000"/>
          <w:lang w:bidi="he-IL"/>
        </w:rPr>
        <w:t xml:space="preserve"> Правила безопасной работы.</w:t>
      </w:r>
      <w:r w:rsidRPr="00793175">
        <w:t xml:space="preserve"> Формирование представлений о способах соединения деталей из древесины</w:t>
      </w:r>
      <w:r w:rsidRPr="00793175">
        <w:rPr>
          <w:color w:val="000000"/>
        </w:rPr>
        <w:t xml:space="preserve"> и особенностях их выполнения.</w:t>
      </w:r>
    </w:p>
    <w:p w:rsidR="00463B3D" w:rsidRPr="00793175" w:rsidRDefault="00463B3D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Практическая работа</w:t>
      </w:r>
    </w:p>
    <w:p w:rsidR="008D5F3F" w:rsidRPr="00793175" w:rsidRDefault="00463B3D" w:rsidP="00372DBA">
      <w:pPr>
        <w:widowControl w:val="0"/>
        <w:autoSpaceDE w:val="0"/>
        <w:autoSpaceDN w:val="0"/>
        <w:adjustRightInd w:val="0"/>
      </w:pPr>
      <w:r w:rsidRPr="00793175">
        <w:t>Изготовление изделия содержащего соединеия вполдерева</w:t>
      </w:r>
    </w:p>
    <w:p w:rsidR="00463B3D" w:rsidRPr="00793175" w:rsidRDefault="00463B3D" w:rsidP="00372DBA">
      <w:pPr>
        <w:ind w:firstLine="709"/>
        <w:jc w:val="center"/>
        <w:rPr>
          <w:b/>
          <w:bCs/>
          <w:color w:val="000000"/>
        </w:rPr>
      </w:pPr>
      <w:r w:rsidRPr="00793175">
        <w:rPr>
          <w:b/>
        </w:rPr>
        <w:t>Склеивание деталей. Технологические особенности сборки и отделки древесины. (2 ч)</w:t>
      </w:r>
    </w:p>
    <w:p w:rsidR="008D5F3F" w:rsidRPr="00793175" w:rsidRDefault="00463B3D" w:rsidP="00372DBA">
      <w:pPr>
        <w:widowControl w:val="0"/>
        <w:autoSpaceDE w:val="0"/>
        <w:autoSpaceDN w:val="0"/>
        <w:adjustRightInd w:val="0"/>
        <w:rPr>
          <w:b/>
          <w:color w:val="000000"/>
          <w:spacing w:val="-1"/>
        </w:rPr>
      </w:pPr>
      <w:r w:rsidRPr="00793175">
        <w:rPr>
          <w:rStyle w:val="dash041e005f0431005f044b005f0447005f043d005f044b005f0439005f005fchar1char1"/>
        </w:rPr>
        <w:t>Склеивание; клей; природные клеи; синтетические клеи; тампон; морилка; абразив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175">
        <w:rPr>
          <w:color w:val="000000"/>
        </w:rPr>
        <w:t>Соединение на клее. Натуральные (природные) и синтетические клеи. Столярные клеи природного происхождения: костный, мездровый, казеиновый. Синтетические клеи: ПВА, «Момент», «Универсал». Инструменты и приспособления. Процесс и режим склеивания.</w:t>
      </w:r>
    </w:p>
    <w:p w:rsidR="00744AFC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793175">
        <w:rPr>
          <w:color w:val="000000"/>
        </w:rPr>
        <w:t>Правила безопасной работы по соединению деталей изделия из древесины.</w:t>
      </w:r>
      <w:r w:rsidR="00744AFC" w:rsidRPr="00793175">
        <w:rPr>
          <w:bCs/>
        </w:rPr>
        <w:t xml:space="preserve"> Отделка изделий из древесины. </w:t>
      </w:r>
      <w:r w:rsidR="00744AFC" w:rsidRPr="00793175">
        <w:rPr>
          <w:color w:val="000000"/>
        </w:rPr>
        <w:t>Назначение отделки изделий из древесины и её основные виды</w:t>
      </w:r>
      <w:r w:rsidR="00744AFC" w:rsidRPr="00793175">
        <w:t xml:space="preserve">. </w:t>
      </w:r>
      <w:r w:rsidR="00744AFC" w:rsidRPr="00793175">
        <w:rPr>
          <w:color w:val="000000"/>
        </w:rPr>
        <w:t>Зачистка; чистовая обработка изделий из древесины; шлифование;</w:t>
      </w:r>
      <w:r w:rsidR="00744AFC" w:rsidRPr="00793175">
        <w:t xml:space="preserve"> лакирование, красители на водной основе; приёмы нанесения водных красителей; шлифовальная шкурка; кисть; тампон; лаки; краски.</w:t>
      </w:r>
      <w:r w:rsidR="00744AFC" w:rsidRPr="00793175">
        <w:rPr>
          <w:color w:val="000000"/>
          <w:lang w:bidi="he-IL"/>
        </w:rPr>
        <w:t xml:space="preserve"> </w:t>
      </w:r>
      <w:r w:rsidR="00744AFC" w:rsidRPr="00793175">
        <w:rPr>
          <w:bCs/>
        </w:rPr>
        <w:t xml:space="preserve">Информация о профессии </w:t>
      </w:r>
      <w:r w:rsidR="00744AFC" w:rsidRPr="00793175">
        <w:rPr>
          <w:bCs/>
          <w:i/>
        </w:rPr>
        <w:t>отделочника</w:t>
      </w:r>
      <w:r w:rsidR="00744AFC" w:rsidRPr="00793175">
        <w:rPr>
          <w:bCs/>
        </w:rPr>
        <w:t xml:space="preserve">. </w:t>
      </w:r>
      <w:r w:rsidR="00744AFC" w:rsidRPr="00793175">
        <w:rPr>
          <w:color w:val="000000"/>
        </w:rPr>
        <w:t>Инструменты, оборудование, материалы, применяемые при прозрачной, непрозрачной, имитационной, декоративной и специальной отделке изделий из древесины.</w:t>
      </w:r>
      <w:r w:rsidR="00744AFC" w:rsidRPr="00793175">
        <w:rPr>
          <w:bCs/>
        </w:rPr>
        <w:t xml:space="preserve"> </w:t>
      </w:r>
    </w:p>
    <w:p w:rsidR="00744AFC" w:rsidRPr="00793175" w:rsidRDefault="00744AFC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175">
        <w:rPr>
          <w:color w:val="000000"/>
        </w:rPr>
        <w:t>Основные составляющие столярной подготовки изделия к отделке. Отделочная подготовка и её составляющие.</w:t>
      </w:r>
      <w:r w:rsidRPr="00793175">
        <w:rPr>
          <w:bCs/>
        </w:rPr>
        <w:t xml:space="preserve"> </w:t>
      </w:r>
      <w:r w:rsidRPr="00793175">
        <w:rPr>
          <w:color w:val="000000"/>
        </w:rPr>
        <w:t>Последовательность отделки изделий лаками и красками.   Основные правила безопасной работы при отделке изделий из древесины.</w:t>
      </w:r>
    </w:p>
    <w:p w:rsidR="00F335F3" w:rsidRPr="00793175" w:rsidRDefault="00744AFC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793175">
        <w:rPr>
          <w:color w:val="000000"/>
          <w:lang w:bidi="he-IL"/>
        </w:rPr>
        <w:t>Правила безопасной работы.</w:t>
      </w:r>
    </w:p>
    <w:p w:rsidR="00F335F3" w:rsidRPr="00793175" w:rsidRDefault="00F335F3" w:rsidP="00372DBA">
      <w:pPr>
        <w:shd w:val="clear" w:color="auto" w:fill="FFFFFF"/>
        <w:ind w:left="360" w:firstLine="709"/>
        <w:rPr>
          <w:i/>
          <w:color w:val="000000"/>
        </w:rPr>
      </w:pPr>
      <w:r w:rsidRPr="00793175">
        <w:rPr>
          <w:i/>
          <w:color w:val="000000"/>
        </w:rPr>
        <w:t>Практические работы</w:t>
      </w:r>
    </w:p>
    <w:p w:rsidR="00744AFC" w:rsidRPr="00793175" w:rsidRDefault="00F335F3" w:rsidP="00372DBA">
      <w:pPr>
        <w:shd w:val="clear" w:color="auto" w:fill="FFFFFF"/>
        <w:ind w:left="720" w:firstLine="709"/>
        <w:jc w:val="both"/>
        <w:rPr>
          <w:iCs/>
        </w:rPr>
      </w:pPr>
      <w:r w:rsidRPr="00793175">
        <w:rPr>
          <w:iCs/>
        </w:rPr>
        <w:t xml:space="preserve">• Изготовление </w:t>
      </w:r>
      <w:r w:rsidR="00463B3D" w:rsidRPr="00793175">
        <w:rPr>
          <w:iCs/>
        </w:rPr>
        <w:t xml:space="preserve">деталей изделия </w:t>
      </w:r>
      <w:r w:rsidRPr="00793175">
        <w:rPr>
          <w:iCs/>
        </w:rPr>
        <w:t>из отходов древесины</w:t>
      </w:r>
      <w:r w:rsidR="00463B3D" w:rsidRPr="00793175">
        <w:rPr>
          <w:iCs/>
        </w:rPr>
        <w:t xml:space="preserve"> и склеивание их в изделие</w:t>
      </w:r>
      <w:r w:rsidR="00744AFC" w:rsidRPr="00793175">
        <w:rPr>
          <w:iCs/>
        </w:rPr>
        <w:t>. Изготовление подвески для ключей из отходов фанеры или тарных ящиков (материал для заготовки размером (110 × 80 × 10). Конструирование, разметка и изготовление подвески для ключей. Выполнение декоративной отделки готового изделия (выжигание, роспись, аппликация).</w:t>
      </w:r>
    </w:p>
    <w:p w:rsidR="00744AFC" w:rsidRPr="00793175" w:rsidRDefault="00B25351" w:rsidP="00372DBA">
      <w:pPr>
        <w:shd w:val="clear" w:color="auto" w:fill="FFFFFF"/>
        <w:ind w:left="720" w:firstLine="709"/>
        <w:jc w:val="both"/>
        <w:rPr>
          <w:iCs/>
        </w:rPr>
      </w:pPr>
      <w:r w:rsidRPr="00793175">
        <w:rPr>
          <w:b/>
        </w:rPr>
        <w:t xml:space="preserve">Технологии художественно-прикладной обработки древесины </w:t>
      </w:r>
      <w:r w:rsidR="002F02C7" w:rsidRPr="00793175">
        <w:rPr>
          <w:b/>
        </w:rPr>
        <w:t>6</w:t>
      </w:r>
      <w:r w:rsidRPr="00793175">
        <w:rPr>
          <w:b/>
        </w:rPr>
        <w:t xml:space="preserve"> часов</w:t>
      </w:r>
    </w:p>
    <w:p w:rsidR="00744AFC" w:rsidRPr="00793175" w:rsidRDefault="00744AFC" w:rsidP="00372DBA">
      <w:pPr>
        <w:autoSpaceDE w:val="0"/>
        <w:autoSpaceDN w:val="0"/>
        <w:adjustRightInd w:val="0"/>
        <w:ind w:firstLine="454"/>
        <w:jc w:val="both"/>
      </w:pPr>
      <w:r w:rsidRPr="00793175">
        <w:rPr>
          <w:b/>
        </w:rPr>
        <w:t>Художественная обработка древесины. Контурная резьба</w:t>
      </w:r>
      <w:r w:rsidRPr="00793175">
        <w:rPr>
          <w:b/>
          <w:bCs/>
        </w:rPr>
        <w:t>(2 ч)</w:t>
      </w:r>
      <w:r w:rsidRPr="00793175">
        <w:rPr>
          <w:color w:val="000000"/>
          <w:spacing w:val="-1"/>
        </w:rPr>
        <w:t xml:space="preserve"> Исторический обзор развития деревянного зодчества и резьбы по дереву на Руси. Художественная обработка древесины. </w:t>
      </w:r>
      <w:r w:rsidRPr="00793175">
        <w:t xml:space="preserve">Ознакомление с профессией </w:t>
      </w:r>
      <w:r w:rsidRPr="00793175">
        <w:rPr>
          <w:i/>
        </w:rPr>
        <w:t>резчика</w:t>
      </w:r>
      <w:r w:rsidRPr="00793175">
        <w:t xml:space="preserve"> </w:t>
      </w:r>
      <w:r w:rsidRPr="00793175">
        <w:rPr>
          <w:i/>
        </w:rPr>
        <w:t>по</w:t>
      </w:r>
      <w:r w:rsidRPr="00793175">
        <w:t xml:space="preserve"> </w:t>
      </w:r>
      <w:r w:rsidRPr="00793175">
        <w:rPr>
          <w:i/>
        </w:rPr>
        <w:t>дереву</w:t>
      </w:r>
      <w:r w:rsidRPr="00793175">
        <w:t>.</w:t>
      </w:r>
    </w:p>
    <w:p w:rsidR="00744AFC" w:rsidRPr="00793175" w:rsidRDefault="00744AFC" w:rsidP="00372DBA">
      <w:pPr>
        <w:autoSpaceDE w:val="0"/>
        <w:autoSpaceDN w:val="0"/>
        <w:adjustRightInd w:val="0"/>
        <w:ind w:firstLine="454"/>
        <w:jc w:val="both"/>
      </w:pPr>
      <w:r w:rsidRPr="00793175">
        <w:rPr>
          <w:color w:val="000000"/>
          <w:spacing w:val="-1"/>
        </w:rPr>
        <w:lastRenderedPageBreak/>
        <w:t>Домовая и контурная резьба. Построение рисунка, узора, композиции для контурной резьбы. Растительные, геометрические и стилизованные орнаменты.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Основные составляющие контурной резьбы. Используемые материалы: липа, тополь, берёза. Разметочные инструменты. Техника разметки контурной резьбы. Режущие инструменты: ножи-косяки, полукруглые стамески, стамески-уголки. Техника желобкования контурных канавок двугранной и полукруглой формы различной глубины и ширины.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Техника надрезания и подрезания контурных линий в различных направлениях: на себя, от себя, в стороны и под различным углом к волокнам. Техника резьбы полукруглыми стамесками и стамесками-уголками.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Правила безопасной работы при выполнении контурной резьбы.</w:t>
      </w:r>
    </w:p>
    <w:p w:rsidR="00744AFC" w:rsidRPr="00793175" w:rsidRDefault="00744AFC" w:rsidP="00372DBA">
      <w:pPr>
        <w:ind w:firstLine="454"/>
        <w:jc w:val="both"/>
        <w:rPr>
          <w:i/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744AFC" w:rsidRPr="00793175" w:rsidRDefault="00744AFC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Подготовка рабочего места, инструментов, материалов.</w:t>
      </w:r>
    </w:p>
    <w:p w:rsidR="00744AFC" w:rsidRPr="00793175" w:rsidRDefault="00744AFC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• Изготовление учебной заготовки 200 × 100 × </w:t>
      </w:r>
      <w:smartTag w:uri="urn:schemas-microsoft-com:office:smarttags" w:element="metricconverter">
        <w:smartTagPr>
          <w:attr w:name="ProductID" w:val="20 мм"/>
        </w:smartTagPr>
        <w:r w:rsidRPr="00793175">
          <w:rPr>
            <w:color w:val="000000"/>
            <w:spacing w:val="-1"/>
          </w:rPr>
          <w:t>20 мм</w:t>
        </w:r>
      </w:smartTag>
      <w:r w:rsidRPr="00793175">
        <w:rPr>
          <w:color w:val="000000"/>
          <w:spacing w:val="-1"/>
        </w:rPr>
        <w:t>.</w:t>
      </w:r>
    </w:p>
    <w:p w:rsidR="00744AFC" w:rsidRPr="00793175" w:rsidRDefault="00744AFC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Разметка элементов контурной резьбы на учебной заготовке: контурных линий, орнаментальных полос, геометрических композиций. Выполнение контурной резьбы на учебной заготовке. Отработка техники резьбы геометрического и растительного орнамента различной ширины и глубины контурных линий поперёк, вдоль и под углом к волокнам. Качество резьбы.</w:t>
      </w:r>
    </w:p>
    <w:p w:rsidR="00744AFC" w:rsidRPr="00793175" w:rsidRDefault="00744AFC" w:rsidP="00372DBA">
      <w:pPr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Техника и приёмы выполнения контурной резьбы.</w:t>
      </w:r>
    </w:p>
    <w:p w:rsidR="00744AFC" w:rsidRPr="00793175" w:rsidRDefault="00744AFC" w:rsidP="00372DBA">
      <w:pPr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 xml:space="preserve"> Контурная резьба по тонированной древесине и фанере </w:t>
      </w:r>
      <w:r w:rsidRPr="00793175">
        <w:rPr>
          <w:b/>
          <w:bCs/>
        </w:rPr>
        <w:t>(2 ч)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Подготовка рабочего места и его оснащение. Освещение рабочего места. Подготовка ножа-косяка. </w:t>
      </w:r>
      <w:r w:rsidRPr="00793175">
        <w:rPr>
          <w:spacing w:val="-1"/>
        </w:rPr>
        <w:t>Приёмы</w:t>
      </w:r>
      <w:r w:rsidRPr="00793175">
        <w:rPr>
          <w:color w:val="000000"/>
          <w:spacing w:val="-1"/>
        </w:rPr>
        <w:t xml:space="preserve"> «хвата» ножа-косяка. Техника надрезания и подрезания контурных линий на себя, от себя и под углом к волокнам, различной глубины и ширины. Угол наклона ножа-косяка при надрезании и подрезании контурных линий. Факторы, влияющие на качество резьбы.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Приёмы работы ножом-косяком: надрезания и подрезания контурных линий; приёмы работы одной рукой на себя и от себя; приёмы работы двумя руками на себя и от себя «впроводку». Техника резьбы геометрического и растительного орнамента различной ширины и глубины контурных линий.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Крашение и тонирование заготовок для резьбы по дереву. Спиртовые и порошковые морилки. Подготовка учебной заготовки для тонирования (окраски). Способы нанесения морилки на подготовленную поверхность заготовки. Сушка тонированной заготовки.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Подготовка рисунка, узора, композиции, орнамента под тонированную древесину. Способы нанесения рисунка на тонированную древесину.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Техника резьбы по тонированной древесине и фанере. Глубина и ширина желобков (контурных линий). Чеканка фона мелкими порезками полукруглой стамеской и выемками стамеской-уголком. Факторы, влияющие на качество резьбы.</w:t>
      </w:r>
    </w:p>
    <w:p w:rsidR="00744AFC" w:rsidRPr="00793175" w:rsidRDefault="00744AFC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Правила безопасной работы при выполнении контурной резьбы.</w:t>
      </w:r>
    </w:p>
    <w:p w:rsidR="00744AFC" w:rsidRPr="00793175" w:rsidRDefault="00744AFC" w:rsidP="00372DBA">
      <w:pPr>
        <w:jc w:val="both"/>
        <w:rPr>
          <w:i/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744AFC" w:rsidRPr="00793175" w:rsidRDefault="00744AFC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Подготовка рабочего места, инструментов, материалов.</w:t>
      </w:r>
    </w:p>
    <w:p w:rsidR="00744AFC" w:rsidRPr="00793175" w:rsidRDefault="00744AFC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• Выполнение контурной резьбы по тонированной учебной заготовке. Подготовка красителей, инструментов. Подготовка заготовки. Техника тонирования заготовки. • Изготовление разделочной доски и декорирование ее в технике контурной резьбы. Разметка и изготовление разделочной доски. Подготовка готового изделия для резьбы по дереву. Разработка рисунка и перенесение его на поверхность (пласть) разделочной доски. Отделка разделочной доски в технике контурной резьбы. Качество резьбы.</w:t>
      </w:r>
    </w:p>
    <w:p w:rsidR="00F335F3" w:rsidRPr="00793175" w:rsidRDefault="00744AFC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Изготовление и украшение изделия в технике контурной резьбы. Разметка и изготовление декоративного панно. Подготовка готового изделия для резьбы по дереву. Разработка рисунка и перенесение его на поверхность (пласть) декоративного панно. Выполнение декоративного панно в технике контурной резьбы. Сочетание контурной резьбы с художественным выжиганием. Качество резьбы.</w:t>
      </w:r>
    </w:p>
    <w:p w:rsidR="00F335F3" w:rsidRPr="00793175" w:rsidRDefault="00F335F3" w:rsidP="00372DBA">
      <w:pPr>
        <w:ind w:firstLine="709"/>
        <w:jc w:val="center"/>
        <w:rPr>
          <w:b/>
        </w:rPr>
      </w:pPr>
      <w:r w:rsidRPr="00793175">
        <w:rPr>
          <w:b/>
        </w:rPr>
        <w:t>Художественная обработка древесины.</w:t>
      </w:r>
      <w:r w:rsidR="00744AFC" w:rsidRPr="00793175">
        <w:t>.</w:t>
      </w:r>
    </w:p>
    <w:p w:rsidR="00F335F3" w:rsidRPr="00793175" w:rsidRDefault="00F335F3" w:rsidP="00372DBA">
      <w:pPr>
        <w:ind w:firstLine="709"/>
        <w:jc w:val="center"/>
        <w:rPr>
          <w:b/>
        </w:rPr>
      </w:pPr>
      <w:r w:rsidRPr="00793175">
        <w:rPr>
          <w:b/>
          <w:bCs/>
        </w:rPr>
        <w:lastRenderedPageBreak/>
        <w:t>Выпиливание</w:t>
      </w:r>
      <w:r w:rsidR="00744AFC" w:rsidRPr="00793175">
        <w:rPr>
          <w:b/>
        </w:rPr>
        <w:t xml:space="preserve"> ручным</w:t>
      </w:r>
      <w:r w:rsidRPr="00793175">
        <w:rPr>
          <w:b/>
          <w:bCs/>
        </w:rPr>
        <w:t xml:space="preserve"> лобзиком</w:t>
      </w:r>
      <w:r w:rsidR="00744AFC" w:rsidRPr="00793175">
        <w:rPr>
          <w:b/>
        </w:rPr>
        <w:t xml:space="preserve"> по внутреннему контуру</w:t>
      </w:r>
      <w:r w:rsidRPr="00793175">
        <w:rPr>
          <w:b/>
          <w:bCs/>
        </w:rPr>
        <w:t>. (2 ч)</w:t>
      </w:r>
    </w:p>
    <w:p w:rsidR="00F335F3" w:rsidRPr="00793175" w:rsidRDefault="00F335F3" w:rsidP="00372DBA">
      <w:pPr>
        <w:ind w:firstLine="709"/>
        <w:jc w:val="both"/>
        <w:rPr>
          <w:b/>
        </w:rPr>
      </w:pPr>
      <w:r w:rsidRPr="00793175">
        <w:t>История р</w:t>
      </w:r>
      <w:r w:rsidRPr="00793175">
        <w:rPr>
          <w:color w:val="000000"/>
        </w:rPr>
        <w:t xml:space="preserve">азвития резьбы по дереву на Руси. 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175">
        <w:rPr>
          <w:color w:val="000000"/>
        </w:rPr>
        <w:t>Резной декор дома. Техника пропильной резьбы. Применение шаблонов в пропильной резьбе. Инструменты, оборудование, материалы, применяемые в пропильной резьбе.</w:t>
      </w:r>
      <w:r w:rsidRPr="00793175">
        <w:t xml:space="preserve"> Технологии художественно-прикладной обработки материалов.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175">
        <w:rPr>
          <w:color w:val="000000"/>
        </w:rPr>
        <w:t>Ручной и электрический лобзики и их применение. Подготовка ручного лобзика к работе</w:t>
      </w:r>
      <w:r w:rsidRPr="00793175">
        <w:t>. Назначение и устройство лобзика. Приемы работы лобзиком</w:t>
      </w:r>
      <w:r w:rsidRPr="00793175">
        <w:rPr>
          <w:color w:val="000000"/>
        </w:rPr>
        <w:t xml:space="preserve"> Основные правила безопасной работы с ручным лобзиком.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3175">
        <w:rPr>
          <w:i/>
          <w:color w:val="000000"/>
        </w:rPr>
        <w:t>Практические работы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left="720" w:firstLine="709"/>
        <w:jc w:val="both"/>
        <w:rPr>
          <w:i/>
          <w:color w:val="000000"/>
        </w:rPr>
      </w:pPr>
      <w:r w:rsidRPr="00793175">
        <w:rPr>
          <w:bCs/>
        </w:rPr>
        <w:t>• Приёмы работы ручным лобзиком.</w:t>
      </w:r>
      <w:r w:rsidRPr="00793175">
        <w:rPr>
          <w:i/>
          <w:color w:val="000000"/>
        </w:rPr>
        <w:t xml:space="preserve"> </w:t>
      </w:r>
      <w:r w:rsidRPr="00793175">
        <w:t>П</w:t>
      </w:r>
      <w:r w:rsidRPr="00793175">
        <w:rPr>
          <w:color w:val="000000"/>
        </w:rPr>
        <w:t>одготовка рабочего места, инструментов, материалов. Выполнение тренировочных упражнений (учебных заданий) по установке и снятию полотна ручного лобзика. Отработка приёмов пиления прямых и волнистых линий по наружному контуру заготовки (на отходах фанеры). Проверка качества пиления.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left="784" w:firstLine="709"/>
        <w:jc w:val="both"/>
        <w:rPr>
          <w:i/>
          <w:color w:val="000000"/>
        </w:rPr>
      </w:pPr>
      <w:r w:rsidRPr="00793175">
        <w:rPr>
          <w:color w:val="000000"/>
        </w:rPr>
        <w:t>• Разработка эскиза однодетального изделия из древесины с элементами пропильной резьбы. Изготовление однодетального изделия. Чистовая обработка готового изделия и подготовка к декоративной отделке (выжиганию, росписи по дереву).</w:t>
      </w:r>
    </w:p>
    <w:p w:rsidR="00F335F3" w:rsidRPr="00793175" w:rsidRDefault="00F335F3" w:rsidP="00372DBA">
      <w:pPr>
        <w:ind w:left="784" w:firstLine="709"/>
        <w:jc w:val="both"/>
      </w:pPr>
      <w:r w:rsidRPr="00793175">
        <w:t>Ознакомление с характерными особенностями различных видов декоративно-прикладного творчества народов России. Разработка эскизов изделий и их декоративного оформления. Изготовление изделия с применением технологий ручной и механизированной обработки материалов.</w:t>
      </w:r>
    </w:p>
    <w:p w:rsidR="00F335F3" w:rsidRPr="00793175" w:rsidRDefault="00F335F3" w:rsidP="00372DBA">
      <w:pPr>
        <w:ind w:firstLine="709"/>
        <w:jc w:val="center"/>
        <w:rPr>
          <w:b/>
          <w:bCs/>
          <w:color w:val="000000"/>
        </w:rPr>
      </w:pPr>
      <w:r w:rsidRPr="00793175">
        <w:rPr>
          <w:b/>
          <w:bCs/>
        </w:rPr>
        <w:t>Художественная обработка древесины</w:t>
      </w:r>
      <w:r w:rsidRPr="00793175">
        <w:t>.</w:t>
      </w:r>
      <w:r w:rsidRPr="00793175">
        <w:rPr>
          <w:b/>
          <w:bCs/>
          <w:color w:val="000000"/>
        </w:rPr>
        <w:t xml:space="preserve"> </w:t>
      </w:r>
      <w:r w:rsidRPr="00793175">
        <w:rPr>
          <w:b/>
          <w:bCs/>
        </w:rPr>
        <w:t xml:space="preserve">Освоение техники </w:t>
      </w:r>
      <w:r w:rsidR="00744AFC" w:rsidRPr="00793175">
        <w:rPr>
          <w:b/>
          <w:bCs/>
        </w:rPr>
        <w:t>росписи по дереву</w:t>
      </w:r>
      <w:r w:rsidRPr="00793175">
        <w:rPr>
          <w:b/>
          <w:bCs/>
        </w:rPr>
        <w:t xml:space="preserve"> 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175">
        <w:rPr>
          <w:color w:val="000000"/>
        </w:rPr>
        <w:t>Основные виды и направления художественной обработки древесины.</w:t>
      </w:r>
    </w:p>
    <w:p w:rsidR="00F335F3" w:rsidRPr="00793175" w:rsidRDefault="00744AFC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175">
        <w:rPr>
          <w:color w:val="000000"/>
          <w:lang w:bidi="he-IL"/>
        </w:rPr>
        <w:t>Роспись по дереву</w:t>
      </w:r>
      <w:r w:rsidR="00F335F3" w:rsidRPr="00793175">
        <w:rPr>
          <w:color w:val="000000"/>
          <w:lang w:bidi="he-IL"/>
        </w:rPr>
        <w:t xml:space="preserve"> — вид декоративной отделки древесины.</w:t>
      </w:r>
      <w:r w:rsidR="00F335F3" w:rsidRPr="00793175">
        <w:t xml:space="preserve"> Технология </w:t>
      </w:r>
      <w:r w:rsidRPr="00793175">
        <w:t>росписи</w:t>
      </w:r>
      <w:r w:rsidR="00F335F3" w:rsidRPr="00793175">
        <w:t xml:space="preserve"> по дереву. Материалы, инструменты и приспособления для </w:t>
      </w:r>
      <w:r w:rsidRPr="00793175">
        <w:t>росписи</w:t>
      </w:r>
      <w:r w:rsidR="00F335F3" w:rsidRPr="00793175">
        <w:t>.</w:t>
      </w:r>
      <w:r w:rsidR="00F335F3" w:rsidRPr="00793175">
        <w:rPr>
          <w:color w:val="000000"/>
          <w:lang w:bidi="he-IL"/>
        </w:rPr>
        <w:t>.</w:t>
      </w:r>
      <w:r w:rsidR="00F335F3" w:rsidRPr="00793175">
        <w:rPr>
          <w:color w:val="000000"/>
        </w:rPr>
        <w:t xml:space="preserve"> </w:t>
      </w:r>
      <w:r w:rsidR="00F335F3" w:rsidRPr="00793175">
        <w:rPr>
          <w:color w:val="000000"/>
          <w:lang w:bidi="he-IL"/>
        </w:rPr>
        <w:t xml:space="preserve">Основные правила и приёмы </w:t>
      </w:r>
      <w:r w:rsidRPr="00793175">
        <w:rPr>
          <w:color w:val="000000"/>
          <w:lang w:bidi="he-IL"/>
        </w:rPr>
        <w:t>росписи</w:t>
      </w:r>
      <w:r w:rsidR="00F335F3" w:rsidRPr="00793175">
        <w:rPr>
          <w:color w:val="000000"/>
          <w:lang w:bidi="he-IL"/>
        </w:rPr>
        <w:t>.</w:t>
      </w:r>
      <w:r w:rsidR="00F335F3" w:rsidRPr="00793175">
        <w:t xml:space="preserve"> Правила безопасности труда при выполнении художественно-прикладных работ с древесиной.</w:t>
      </w:r>
      <w:r w:rsidR="00F335F3" w:rsidRPr="00793175">
        <w:rPr>
          <w:color w:val="000000"/>
          <w:lang w:bidi="he-IL"/>
        </w:rPr>
        <w:t xml:space="preserve"> </w:t>
      </w:r>
    </w:p>
    <w:p w:rsidR="00F335F3" w:rsidRPr="00793175" w:rsidRDefault="00F335F3" w:rsidP="00372DBA">
      <w:pPr>
        <w:shd w:val="clear" w:color="auto" w:fill="FFFFFF"/>
        <w:ind w:firstLine="709"/>
        <w:rPr>
          <w:i/>
          <w:color w:val="000000"/>
        </w:rPr>
      </w:pPr>
      <w:r w:rsidRPr="00793175">
        <w:rPr>
          <w:i/>
          <w:color w:val="000000"/>
        </w:rPr>
        <w:t>Практические работы</w:t>
      </w:r>
    </w:p>
    <w:p w:rsidR="00F335F3" w:rsidRPr="00793175" w:rsidRDefault="00F335F3" w:rsidP="00372DBA">
      <w:pPr>
        <w:shd w:val="clear" w:color="auto" w:fill="FFFFFF"/>
        <w:ind w:left="780" w:firstLine="709"/>
        <w:jc w:val="both"/>
      </w:pPr>
      <w:r w:rsidRPr="00793175">
        <w:rPr>
          <w:color w:val="000000"/>
        </w:rPr>
        <w:t xml:space="preserve">• Освоение техники </w:t>
      </w:r>
      <w:r w:rsidR="00B25351" w:rsidRPr="00793175">
        <w:rPr>
          <w:color w:val="000000"/>
        </w:rPr>
        <w:t>росписи</w:t>
      </w:r>
      <w:r w:rsidRPr="00793175">
        <w:rPr>
          <w:color w:val="000000"/>
        </w:rPr>
        <w:t xml:space="preserve">. </w:t>
      </w:r>
      <w:r w:rsidRPr="00793175">
        <w:t xml:space="preserve">Подготовка рабочего места и оборудования для выжигания. Изготовление из отходов фанеры </w:t>
      </w:r>
      <w:r w:rsidR="00B25351" w:rsidRPr="00793175">
        <w:t>разделочной доски</w:t>
      </w:r>
      <w:r w:rsidRPr="00793175">
        <w:t xml:space="preserve">• Освоение техники </w:t>
      </w:r>
      <w:r w:rsidR="00B25351" w:rsidRPr="00793175">
        <w:t>росписи</w:t>
      </w:r>
      <w:r w:rsidRPr="00793175">
        <w:t xml:space="preserve"> на готовом изделии из древесины.</w:t>
      </w:r>
    </w:p>
    <w:p w:rsidR="002F02C7" w:rsidRPr="00793175" w:rsidRDefault="002F02C7" w:rsidP="00372DBA">
      <w:pPr>
        <w:shd w:val="clear" w:color="auto" w:fill="FFFFFF"/>
        <w:ind w:left="780" w:firstLine="709"/>
        <w:jc w:val="both"/>
      </w:pPr>
    </w:p>
    <w:p w:rsidR="002F02C7" w:rsidRPr="00793175" w:rsidRDefault="002F02C7" w:rsidP="00372DBA">
      <w:pPr>
        <w:shd w:val="clear" w:color="auto" w:fill="FFFFFF"/>
        <w:ind w:left="780" w:firstLine="709"/>
        <w:jc w:val="both"/>
        <w:rPr>
          <w:color w:val="000000"/>
        </w:rPr>
      </w:pPr>
    </w:p>
    <w:p w:rsidR="00F335F3" w:rsidRPr="00793175" w:rsidRDefault="00F335F3" w:rsidP="00372DBA">
      <w:pPr>
        <w:pStyle w:val="6"/>
        <w:spacing w:before="0" w:after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3175">
        <w:rPr>
          <w:rFonts w:ascii="Times New Roman" w:hAnsi="Times New Roman" w:cs="Times New Roman"/>
          <w:sz w:val="24"/>
          <w:szCs w:val="24"/>
        </w:rPr>
        <w:t>. Технологии обработки металлов и искусственных материалов</w:t>
      </w:r>
      <w:r w:rsidRPr="007931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элементами материаловедения, машиноведения, черчения и художественной обработки (</w:t>
      </w:r>
      <w:r w:rsidR="00C13AC3" w:rsidRPr="00793175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35579C" w:rsidRPr="00793175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793175">
        <w:rPr>
          <w:rFonts w:ascii="Times New Roman" w:hAnsi="Times New Roman" w:cs="Times New Roman"/>
          <w:color w:val="000000"/>
          <w:spacing w:val="-1"/>
          <w:sz w:val="24"/>
          <w:szCs w:val="24"/>
        </w:rPr>
        <w:t>ч)</w:t>
      </w:r>
    </w:p>
    <w:p w:rsidR="00F335F3" w:rsidRPr="00793175" w:rsidRDefault="00B25351" w:rsidP="00372DBA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793175">
        <w:rPr>
          <w:b/>
          <w:color w:val="000000"/>
          <w:spacing w:val="-1"/>
        </w:rPr>
        <w:t>Металлы и их применение.</w:t>
      </w:r>
      <w:r w:rsidRPr="00793175">
        <w:rPr>
          <w:b/>
        </w:rPr>
        <w:t xml:space="preserve"> Свойства чёрных и цветных металлов</w:t>
      </w:r>
      <w:r w:rsidRPr="00793175">
        <w:t>.</w:t>
      </w:r>
      <w:r w:rsidR="002F02C7" w:rsidRPr="00793175">
        <w:t xml:space="preserve"> </w:t>
      </w:r>
      <w:r w:rsidR="002F02C7" w:rsidRPr="00793175">
        <w:rPr>
          <w:b/>
        </w:rPr>
        <w:t>Измерение штангенциркулем</w:t>
      </w:r>
      <w:r w:rsidRPr="00793175">
        <w:rPr>
          <w:b/>
          <w:bCs/>
        </w:rPr>
        <w:t xml:space="preserve"> (2 ч)</w:t>
      </w:r>
    </w:p>
    <w:p w:rsidR="00CC6F51" w:rsidRPr="00793175" w:rsidRDefault="00F335F3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</w:rPr>
        <w:t>Чёрные и цветные тонколистовые металлы и их роль в жизни современного общества. Виды металлов и сплавов. Их основные свойства.</w:t>
      </w:r>
      <w:r w:rsidRPr="00793175">
        <w:t xml:space="preserve">. </w:t>
      </w:r>
      <w:r w:rsidRPr="00793175">
        <w:rPr>
          <w:color w:val="000000"/>
        </w:rPr>
        <w:t xml:space="preserve"> </w:t>
      </w:r>
      <w:r w:rsidR="00CC6F51" w:rsidRPr="00793175">
        <w:t xml:space="preserve">Металлы и их роль в развитии цивилизации. Краткая история развития слесарного дела и художественной обработки металлов. </w:t>
      </w:r>
      <w:r w:rsidR="00CC6F51" w:rsidRPr="00793175">
        <w:rPr>
          <w:color w:val="000000"/>
          <w:spacing w:val="-1"/>
        </w:rPr>
        <w:t>Сфера применения металлов и сплавов. Перспективы развития. Определение металлов и сплавов по внешним признакам. Способы защиты металлов от агрессивного воздействия окружающей среды.</w:t>
      </w:r>
    </w:p>
    <w:p w:rsidR="00CC6F51" w:rsidRPr="00793175" w:rsidRDefault="00CC6F51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Чёрные и цветные металлы. Основные свойства и сфера применения. Сплавы железа с углеродом: чугун и сталь. Марки конструкционной стали: Ст30, Ст40. Маркировка стальных заготовок. Инструментальные и конструкционные стали, их свойства и сфера применения. Цветные металлы. Медь и её сплавы: латунь и бронза. Алюминий, его свойства и сфера применения.</w:t>
      </w:r>
    </w:p>
    <w:p w:rsidR="00CC6F51" w:rsidRPr="00793175" w:rsidRDefault="00CC6F51" w:rsidP="00372DBA">
      <w:pPr>
        <w:ind w:firstLine="454"/>
        <w:rPr>
          <w:color w:val="000000"/>
          <w:spacing w:val="-1"/>
        </w:rPr>
      </w:pPr>
      <w:r w:rsidRPr="00793175">
        <w:t>Металлические профили и их применение в современных конструкциях.</w:t>
      </w:r>
      <w:r w:rsidRPr="00793175">
        <w:rPr>
          <w:color w:val="000000"/>
          <w:spacing w:val="-1"/>
        </w:rPr>
        <w:t xml:space="preserve"> Классификация металлических профилей: листовой металл — фольга, жесть; тонколистовой и толстолистовой металл; сортовые профили (прутки) — круглые, квадратные, трёхгранные, </w:t>
      </w:r>
      <w:r w:rsidRPr="00793175">
        <w:rPr>
          <w:color w:val="000000"/>
          <w:spacing w:val="-1"/>
        </w:rPr>
        <w:lastRenderedPageBreak/>
        <w:t>шестигранные; сортовые фасонные профили — уголок, швеллер, однотавровый, двутавровый профили; трубы — круглая, квадратная, прямоугольная.</w:t>
      </w:r>
    </w:p>
    <w:p w:rsidR="00CC6F51" w:rsidRPr="00793175" w:rsidRDefault="00CC6F51" w:rsidP="00372DBA">
      <w:pPr>
        <w:ind w:firstLine="454"/>
        <w:jc w:val="both"/>
        <w:rPr>
          <w:color w:val="000000"/>
          <w:spacing w:val="-1"/>
        </w:rPr>
      </w:pPr>
      <w:r w:rsidRPr="00793175">
        <w:t>Целесообразность обработки металла тем или иным способом (резанием, давлением, литьём, электротехническим травлением). Экологические проблемы производства, использования и утилизации изделий из металла.</w:t>
      </w:r>
    </w:p>
    <w:p w:rsidR="00CC6F51" w:rsidRPr="00793175" w:rsidRDefault="00CC6F51" w:rsidP="00372DBA">
      <w:pPr>
        <w:ind w:firstLine="454"/>
        <w:jc w:val="both"/>
        <w:rPr>
          <w:i/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CC6F51" w:rsidRPr="00793175" w:rsidRDefault="00CC6F51" w:rsidP="00372DBA">
      <w:pPr>
        <w:ind w:left="78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Ознакомление с видами металлов по внешним признакам.</w:t>
      </w:r>
    </w:p>
    <w:p w:rsidR="00CC6F51" w:rsidRPr="00793175" w:rsidRDefault="00CC6F51" w:rsidP="00372DBA">
      <w:pPr>
        <w:ind w:left="78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Ознакомление с видами металлических профилей и сферой их применения.</w:t>
      </w:r>
    </w:p>
    <w:p w:rsidR="00CC6F51" w:rsidRPr="00793175" w:rsidRDefault="00CC6F51" w:rsidP="00372DBA">
      <w:pPr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     Способы обработки металлов.  Механические (ударная вязкость, прочность, твердость), физические (плотность, температура плавления, теплопроводность) и технологические (обрабатываемость резанием, давлением в горячем и холодном состоянии, свариваемость) свойства металлов.</w:t>
      </w:r>
    </w:p>
    <w:p w:rsidR="00F335F3" w:rsidRPr="00793175" w:rsidRDefault="00CC6F51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Обработка металлов давлением. Основные процессы обработки металлов давлением: прокатка, штамповка, ковка. Литьё металлов. Изделия литейного производства. Обработка металлов резанием. Основные виды резания металлов: разделение материала на несколько частей под воздействием клинообразных инструментов; разделение материала посредством двух режущих лезвий клинообразный инструментов; обработка материала режущим инструментом путём снятия стружки.</w:t>
      </w:r>
    </w:p>
    <w:p w:rsidR="002F02C7" w:rsidRPr="00793175" w:rsidRDefault="002F02C7" w:rsidP="00372DBA">
      <w:pPr>
        <w:ind w:firstLine="454"/>
        <w:jc w:val="both"/>
        <w:rPr>
          <w:color w:val="000000"/>
          <w:spacing w:val="-1"/>
        </w:rPr>
      </w:pPr>
    </w:p>
    <w:p w:rsidR="002F02C7" w:rsidRPr="00793175" w:rsidRDefault="002F02C7" w:rsidP="00372DBA">
      <w:pPr>
        <w:ind w:firstLine="454"/>
        <w:jc w:val="both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Рубка металла. Освоение техники рубки металла (2 часа)</w:t>
      </w:r>
    </w:p>
    <w:p w:rsidR="00CB4F5E" w:rsidRPr="00793175" w:rsidRDefault="00CB4F5E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Назначение рубки металла. Виды выполняемых работ: удаление неровностей, заусениц, фасок, острых кромок, окалины, вырубание пазов и канавок, разрубание </w:t>
      </w:r>
      <w:r w:rsidR="00487FA4" w:rsidRPr="00793175">
        <w:rPr>
          <w:color w:val="000000"/>
          <w:spacing w:val="-1"/>
        </w:rPr>
        <w:t xml:space="preserve">металла на части, декоративная отделка готовых заготовок в технике насечек. </w:t>
      </w:r>
    </w:p>
    <w:p w:rsidR="00487FA4" w:rsidRPr="00793175" w:rsidRDefault="00487FA4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Ударные инструменты – слесарные молотки с круглыми и квадратными бойками. Материалы изготовления молотков.</w:t>
      </w:r>
    </w:p>
    <w:p w:rsidR="00487FA4" w:rsidRPr="00793175" w:rsidRDefault="00487FA4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Подготовка рабочего места для рубки металлов.</w:t>
      </w:r>
    </w:p>
    <w:p w:rsidR="00487FA4" w:rsidRPr="00793175" w:rsidRDefault="00487FA4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Практическая работа.</w:t>
      </w:r>
    </w:p>
    <w:p w:rsidR="00487FA4" w:rsidRPr="00793175" w:rsidRDefault="007B0742" w:rsidP="007B0742">
      <w:pPr>
        <w:pStyle w:val="af4"/>
        <w:numPr>
          <w:ilvl w:val="0"/>
          <w:numId w:val="21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Освоение приемов рубки металла в тисках по уровню гибок.</w:t>
      </w:r>
    </w:p>
    <w:p w:rsidR="007B0742" w:rsidRPr="00793175" w:rsidRDefault="007B0742" w:rsidP="007B0742">
      <w:pPr>
        <w:pStyle w:val="af4"/>
        <w:numPr>
          <w:ilvl w:val="0"/>
          <w:numId w:val="21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Изготовление декоративной накладки (ключевины) для врезного замка.</w:t>
      </w:r>
    </w:p>
    <w:p w:rsidR="00CB4F5E" w:rsidRPr="00793175" w:rsidRDefault="00CB4F5E" w:rsidP="00372DBA">
      <w:pPr>
        <w:ind w:firstLine="454"/>
        <w:jc w:val="both"/>
        <w:rPr>
          <w:b/>
          <w:color w:val="000000"/>
          <w:spacing w:val="-1"/>
        </w:rPr>
      </w:pPr>
    </w:p>
    <w:p w:rsidR="00CC6F51" w:rsidRPr="00793175" w:rsidRDefault="00CC6F51" w:rsidP="00372DBA">
      <w:pPr>
        <w:jc w:val="center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Резание металла ручной слесарной ножовкой. Освоение приёмов</w:t>
      </w:r>
    </w:p>
    <w:p w:rsidR="00CC6F51" w:rsidRPr="00793175" w:rsidRDefault="00CC6F51" w:rsidP="00372DBA">
      <w:pPr>
        <w:jc w:val="center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работы слесарной ножовкой (2 ч)</w:t>
      </w:r>
    </w:p>
    <w:p w:rsidR="00CC6F51" w:rsidRPr="00793175" w:rsidRDefault="00CC6F51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Резание металла на производстве. Механическая ножовка и её назначение. Устройство и назначение ручной слесарной ножовки. Размеры ножовочных полотен. Материал изготовления. Подготовка ручной слесарной ножовки к работе. Наклон зубьев. Рабочее положение при резании ручной слесарной ножовкой.</w:t>
      </w:r>
    </w:p>
    <w:p w:rsidR="00CC6F51" w:rsidRPr="00793175" w:rsidRDefault="00CC6F51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Последовательность резания ручной слесарной ножовкой заготовок круглого сечения, тонколистового металла. Резание металла ручной слесарной ножовкой с поворотом ножовочного полотна. Применение ручного и электрифицированного лобзика при резании тонколистового металла.</w:t>
      </w:r>
    </w:p>
    <w:p w:rsidR="00CC6F51" w:rsidRPr="00793175" w:rsidRDefault="00CC6F51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Основные ошибки при резании металла ручной слесарной ножовкой и способы их устранения. Правила безопасной работы при резании металла ручной слесарной ножовкой.</w:t>
      </w:r>
    </w:p>
    <w:p w:rsidR="00CC6F51" w:rsidRPr="00793175" w:rsidRDefault="00CC6F51" w:rsidP="00372DBA">
      <w:pPr>
        <w:ind w:firstLine="454"/>
        <w:jc w:val="both"/>
        <w:rPr>
          <w:i/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CC6F51" w:rsidRPr="00793175" w:rsidRDefault="00CC6F51" w:rsidP="00372DBA">
      <w:pPr>
        <w:ind w:left="78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Освоение приёмов работы ручной слесарной ножовкой.</w:t>
      </w:r>
    </w:p>
    <w:p w:rsidR="00CC6F51" w:rsidRPr="00793175" w:rsidRDefault="00CC6F51" w:rsidP="00372DBA">
      <w:pPr>
        <w:ind w:left="78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Изготовление декоративной накладки (ключевины) для врезного замка (разметка мест пиления и отпиливание припусков).</w:t>
      </w:r>
    </w:p>
    <w:p w:rsidR="003E4B90" w:rsidRPr="00793175" w:rsidRDefault="003E4B90" w:rsidP="003E4B90">
      <w:pPr>
        <w:ind w:firstLine="454"/>
        <w:jc w:val="both"/>
      </w:pPr>
      <w:r w:rsidRPr="00793175">
        <w:t>Назначение рубки металла. Виды выполняемых работ: удаление неровностей, заусениц, фасок, острых кромок, окалины; вырубание пазов и канавок; разрубание металла на части; декоративная отделка готовых заготовок в технике насечек. Устройство слесарного зубила. Угол заострения. Материал изготовления. Ударные инструменты — слесарные молотки с круглым и квадратным бойками. Материал изготовления молотков.</w:t>
      </w:r>
    </w:p>
    <w:p w:rsidR="003E4B90" w:rsidRPr="00793175" w:rsidRDefault="003E4B90" w:rsidP="003E4B90">
      <w:pPr>
        <w:ind w:firstLine="454"/>
        <w:jc w:val="both"/>
      </w:pPr>
      <w:r w:rsidRPr="00793175">
        <w:lastRenderedPageBreak/>
        <w:t>Подготовка рабочего места для рубки металла. Приёмы «захвата» зубила и молотка. Виды ударов молотком по зубилу. Черновая и чистовая рубка металла. Техника рубки металла в тисках по уровню губок. Разрубание и вырубание металла на плите или наковальне. Правила безопасной работы при рубке металла.</w:t>
      </w:r>
    </w:p>
    <w:p w:rsidR="003E4B90" w:rsidRPr="00793175" w:rsidRDefault="003E4B90" w:rsidP="003E4B90">
      <w:pPr>
        <w:jc w:val="both"/>
        <w:rPr>
          <w:color w:val="000000"/>
          <w:spacing w:val="-1"/>
        </w:rPr>
      </w:pPr>
      <w:r w:rsidRPr="00793175">
        <w:rPr>
          <w:i/>
        </w:rPr>
        <w:t>Практические работы</w:t>
      </w:r>
    </w:p>
    <w:p w:rsidR="003E4B90" w:rsidRPr="00793175" w:rsidRDefault="003E4B90" w:rsidP="003E4B90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Освоение приёмов рубки металла в тисках по уровню губок.</w:t>
      </w:r>
    </w:p>
    <w:p w:rsidR="003E4B90" w:rsidRPr="00793175" w:rsidRDefault="003E4B90" w:rsidP="003E4B90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 Изготовление декоративной накладки (ключевины) для врезного замка (разметка мест рубки и отрубание припусков).</w:t>
      </w:r>
    </w:p>
    <w:p w:rsidR="003E4B90" w:rsidRPr="00793175" w:rsidRDefault="003E4B90" w:rsidP="00372DBA">
      <w:pPr>
        <w:ind w:left="780"/>
        <w:jc w:val="both"/>
        <w:rPr>
          <w:i/>
        </w:rPr>
      </w:pPr>
    </w:p>
    <w:p w:rsidR="00197C50" w:rsidRPr="00793175" w:rsidRDefault="00197C50" w:rsidP="00372DBA">
      <w:pPr>
        <w:jc w:val="both"/>
        <w:rPr>
          <w:color w:val="000000"/>
          <w:spacing w:val="-1"/>
        </w:rPr>
      </w:pPr>
    </w:p>
    <w:p w:rsidR="00CC6F51" w:rsidRPr="00793175" w:rsidRDefault="00CC6F51" w:rsidP="00372DBA">
      <w:pPr>
        <w:ind w:left="360"/>
        <w:jc w:val="center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Опиливание металла. Освоение приёмов опиливания металлов (2 ч)</w:t>
      </w:r>
    </w:p>
    <w:p w:rsidR="00CC6F51" w:rsidRPr="00793175" w:rsidRDefault="00CC6F51" w:rsidP="00372DBA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Устройство и назначение напильников. Материал изготовления. Насечки напильников: одинарная (простая), двойная (перекрёстная), рашпильная (точечная). Назначение насечек напильников. Деление напильников по числу насечек на </w:t>
      </w:r>
      <w:smartTag w:uri="urn:schemas-microsoft-com:office:smarttags" w:element="metricconverter">
        <w:smartTagPr>
          <w:attr w:name="ProductID" w:val="10 мм"/>
        </w:smartTagPr>
        <w:r w:rsidRPr="00793175">
          <w:rPr>
            <w:color w:val="000000"/>
            <w:spacing w:val="-1"/>
          </w:rPr>
          <w:t>10 мм</w:t>
        </w:r>
      </w:smartTag>
      <w:r w:rsidRPr="00793175">
        <w:rPr>
          <w:color w:val="000000"/>
          <w:spacing w:val="-1"/>
        </w:rPr>
        <w:t xml:space="preserve"> длины: 0 и 1 классы — драчовые; 2 класс — личные; 3, 4, 5 классы — бархатные. Деление напильников по профилю: плоские, квадратные, треугольные, круглые, полукруглые, ромбические, ножовочные. Надфили, профили, их назначение.</w:t>
      </w:r>
    </w:p>
    <w:p w:rsidR="00CC6F51" w:rsidRPr="00793175" w:rsidRDefault="00CC6F51" w:rsidP="00372DBA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Организация рабочего места при опиливании металла. Требования к рабочему положению при опиливании. Положение рук и ног при опиливании. Приёмы опиливания металла: черновое, чистовое, отделочное. </w:t>
      </w:r>
    </w:p>
    <w:p w:rsidR="00CC6F51" w:rsidRPr="00793175" w:rsidRDefault="00CC6F51" w:rsidP="00372DBA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Приёмы опиливания по характеру обрабатываемой поверхности: косым, поперечным, перекрёстным и продольным штрихами. Приёмы и способы контроля качества опиливания плоскостной поверхности — поверочной (лекальной) линейкой на просвет; точность обработанных плоскостей, сопряжённых под прямым углом — угольником; параллельных плоскостей — штангенциркулем. Приёмы очистки напильников корд-щёткой.</w:t>
      </w:r>
    </w:p>
    <w:p w:rsidR="00CC6F51" w:rsidRPr="00793175" w:rsidRDefault="00CC6F51" w:rsidP="00372DBA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Правила безопасной работы при опиливании металла.</w:t>
      </w:r>
    </w:p>
    <w:p w:rsidR="00CC6F51" w:rsidRPr="00793175" w:rsidRDefault="00CC6F51" w:rsidP="00372DBA">
      <w:pPr>
        <w:numPr>
          <w:ilvl w:val="0"/>
          <w:numId w:val="17"/>
        </w:numPr>
        <w:jc w:val="both"/>
        <w:rPr>
          <w:i/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CC6F51" w:rsidRPr="00793175" w:rsidRDefault="00CC6F51" w:rsidP="00372DBA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Освоение приёмов опиливания металлов.</w:t>
      </w:r>
    </w:p>
    <w:p w:rsidR="00CC6F51" w:rsidRPr="00793175" w:rsidRDefault="00CC6F51" w:rsidP="00372DBA">
      <w:pPr>
        <w:numPr>
          <w:ilvl w:val="0"/>
          <w:numId w:val="17"/>
        </w:num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Изготовление декоративной накладки (ключевины) для врезного замка (разметка заготовки по чертежу и опиливание наружного и внутреннего контуров).</w:t>
      </w:r>
    </w:p>
    <w:p w:rsidR="003E4B90" w:rsidRPr="00793175" w:rsidRDefault="003E4B90" w:rsidP="003E4B90">
      <w:pPr>
        <w:ind w:left="720"/>
        <w:jc w:val="both"/>
        <w:rPr>
          <w:color w:val="000000"/>
          <w:spacing w:val="-1"/>
        </w:rPr>
      </w:pPr>
    </w:p>
    <w:p w:rsidR="003E4B90" w:rsidRPr="00793175" w:rsidRDefault="00B72D91" w:rsidP="00B72D91">
      <w:pPr>
        <w:ind w:left="720"/>
        <w:jc w:val="center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Соединение деталей заклепками.</w:t>
      </w:r>
    </w:p>
    <w:p w:rsidR="00CC6F51" w:rsidRPr="00793175" w:rsidRDefault="00197C50" w:rsidP="00372DBA">
      <w:pPr>
        <w:rPr>
          <w:b/>
        </w:rPr>
      </w:pPr>
      <w:r w:rsidRPr="00793175">
        <w:rPr>
          <w:b/>
          <w:color w:val="000000"/>
          <w:spacing w:val="-1"/>
        </w:rPr>
        <w:t>Конструирование и изготовление  изделий из сортового и листового проката. Освоение приемов чернового и чистового опиливания металлов</w:t>
      </w:r>
      <w:r w:rsidRPr="00793175">
        <w:rPr>
          <w:color w:val="000000"/>
          <w:spacing w:val="-1"/>
        </w:rPr>
        <w:t>.</w:t>
      </w:r>
      <w:r w:rsidRPr="00793175">
        <w:rPr>
          <w:b/>
        </w:rPr>
        <w:t xml:space="preserve"> (2 ч)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Организация рабочего места при опиливании металла. Требования к рабочему положению при опиливании. Положение рук и ног при опиливании. Приёмы опиливания металла: черновое, чистовое, отделочное. 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Приёмы опиливания по характеру обрабатываемой поверхности: косым, поперечным, перекрёстным и продольным штрихами. Приёмы и способы контроля качества опиливания плоскостной поверхности — поверочной (лекальной) линейкой на просвет; точность обработанных плоскостей, сопряжённых под прямым углом — угольником; параллельных плоскостей — штангенциркулем. Приёмы очистки напильников корд-щёткой.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Правила безопасной работы при опиливании металла.</w:t>
      </w:r>
    </w:p>
    <w:p w:rsidR="00197C50" w:rsidRPr="00793175" w:rsidRDefault="00197C50" w:rsidP="00372DBA">
      <w:pPr>
        <w:ind w:firstLine="454"/>
        <w:jc w:val="both"/>
        <w:rPr>
          <w:i/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197C50" w:rsidRPr="00793175" w:rsidRDefault="00197C50" w:rsidP="00372DBA">
      <w:pPr>
        <w:ind w:left="78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Освоение приёмов опиливания металлов.</w:t>
      </w:r>
    </w:p>
    <w:p w:rsidR="00197C50" w:rsidRPr="00793175" w:rsidRDefault="00197C50" w:rsidP="00372DBA">
      <w:pPr>
        <w:ind w:left="78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Изготовление декоративной накладки (ключевины) для врезного замка (разметка заготовки по чертежу и опиливание наружного и внутреннего контуров).</w:t>
      </w:r>
    </w:p>
    <w:p w:rsidR="00B72D91" w:rsidRPr="00793175" w:rsidRDefault="00B72D91" w:rsidP="00372DBA">
      <w:pPr>
        <w:ind w:left="780"/>
        <w:jc w:val="both"/>
        <w:rPr>
          <w:color w:val="000000"/>
          <w:spacing w:val="-1"/>
        </w:rPr>
      </w:pPr>
    </w:p>
    <w:p w:rsidR="00B72D91" w:rsidRPr="00793175" w:rsidRDefault="00B72D91" w:rsidP="00372DBA">
      <w:pPr>
        <w:ind w:left="780"/>
        <w:jc w:val="both"/>
        <w:rPr>
          <w:b/>
          <w:color w:val="000000"/>
          <w:spacing w:val="-1"/>
        </w:rPr>
      </w:pPr>
      <w:r w:rsidRPr="00793175">
        <w:rPr>
          <w:b/>
          <w:color w:val="000000"/>
          <w:spacing w:val="-1"/>
        </w:rPr>
        <w:t>Соединение деталей пайкой. Сборочные чертежи (2 часа).</w:t>
      </w:r>
    </w:p>
    <w:p w:rsidR="00B72D91" w:rsidRPr="00793175" w:rsidRDefault="00B72D91" w:rsidP="00372DBA">
      <w:pPr>
        <w:ind w:left="780"/>
        <w:jc w:val="both"/>
        <w:rPr>
          <w:b/>
          <w:color w:val="000000"/>
          <w:spacing w:val="-1"/>
        </w:rPr>
      </w:pPr>
    </w:p>
    <w:p w:rsidR="00B72D91" w:rsidRPr="00793175" w:rsidRDefault="00B72D91" w:rsidP="00B72D91">
      <w:pPr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lastRenderedPageBreak/>
        <w:t>Назначение пайки и её применение. Инструменты и оборудование для пайки</w:t>
      </w:r>
      <w:r w:rsidR="00DF7205" w:rsidRPr="00793175">
        <w:rPr>
          <w:color w:val="000000"/>
          <w:spacing w:val="-1"/>
        </w:rPr>
        <w:t xml:space="preserve">. </w:t>
      </w:r>
      <w:r w:rsidRPr="00793175">
        <w:rPr>
          <w:color w:val="000000"/>
          <w:spacing w:val="-1"/>
        </w:rPr>
        <w:t>Ручные и электрические паяльники.</w:t>
      </w:r>
      <w:r w:rsidR="00DF7205" w:rsidRPr="00793175">
        <w:rPr>
          <w:color w:val="000000"/>
          <w:spacing w:val="-1"/>
        </w:rPr>
        <w:t xml:space="preserve"> Материалы для пайки. Виды припоев и их назначение. Применение флюсов, канифоли, нашатыря.</w:t>
      </w:r>
    </w:p>
    <w:p w:rsidR="00F335F3" w:rsidRPr="00793175" w:rsidRDefault="00197C50" w:rsidP="00372DBA">
      <w:pPr>
        <w:ind w:firstLine="709"/>
        <w:jc w:val="center"/>
        <w:rPr>
          <w:b/>
        </w:rPr>
      </w:pPr>
      <w:r w:rsidRPr="00793175">
        <w:rPr>
          <w:b/>
        </w:rPr>
        <w:t xml:space="preserve">Сверление заготовок из сортового проката и других материалов .Технологический процесс сборки деталей . Соединение деталей заклёпками .Отделка изделий из металла; </w:t>
      </w:r>
      <w:r w:rsidR="00F335F3" w:rsidRPr="00793175">
        <w:rPr>
          <w:b/>
        </w:rPr>
        <w:t>приёмы работы на сверлильном станке . (2 ч)</w:t>
      </w:r>
    </w:p>
    <w:p w:rsidR="00F335F3" w:rsidRPr="00793175" w:rsidRDefault="00F335F3" w:rsidP="00372DBA">
      <w:pPr>
        <w:ind w:firstLine="709"/>
        <w:jc w:val="both"/>
        <w:rPr>
          <w:color w:val="000000"/>
        </w:rPr>
      </w:pPr>
      <w:r w:rsidRPr="00793175">
        <w:rPr>
          <w:color w:val="000000"/>
        </w:rPr>
        <w:t>Приёмы работы на сверлильном станке. Процесс сверления. Назначение основных элементов спирального сверла. Назначение патрона и способы закрепления спирального сверла. Приёмы закрепления и удаления сверла с коническим хвостовиком в шпинделе станка. Способы крепления заготовок в машинных тисках, ручных тисочках, прижимными пластинами на столе станка. Основные ошибки при сверлении заготовок. Правила безопасной работы при сверлении.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Виды соединения деталей и их назначение. </w:t>
      </w:r>
      <w:r w:rsidRPr="00793175">
        <w:t>Понятие о взаимозаменяемости деталей, её значение в производстве и эксплуатации изделий.</w:t>
      </w:r>
      <w:r w:rsidRPr="00793175">
        <w:rPr>
          <w:color w:val="000000"/>
          <w:spacing w:val="-1"/>
        </w:rPr>
        <w:t xml:space="preserve"> Подвижные соединения деталей: шарнирное соединение деталей слесарных ножниц; винтовой механизм слесарных тисков; реечная передача механизма подач сверлильного станка. Неподвижные соединения деталей: сварное, винтовое, заклёпочное. Разъёмные соединения деталей: резьбовые и конусные. Неразъёмные соединения деталей: сварные, заклёпочные, клеевые.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Назначение и виды клёпки. Горячая клёпка заклёпками диаметром свыше </w:t>
      </w:r>
      <w:smartTag w:uri="urn:schemas-microsoft-com:office:smarttags" w:element="metricconverter">
        <w:smartTagPr>
          <w:attr w:name="ProductID" w:val="10 мм"/>
        </w:smartTagPr>
        <w:r w:rsidRPr="00793175">
          <w:rPr>
            <w:color w:val="000000"/>
            <w:spacing w:val="-1"/>
          </w:rPr>
          <w:t>10 мм</w:t>
        </w:r>
      </w:smartTag>
      <w:r w:rsidRPr="00793175">
        <w:rPr>
          <w:color w:val="000000"/>
          <w:spacing w:val="-1"/>
        </w:rPr>
        <w:t>. Элементы заклёпки. Материал изготовления заклёпок. Виды заклёпок по форме закладных головок: полукруглые, полупотайные, потайные, конические, плоские, трубчатые.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Инструменты для клёпки. Инструменты для разметки, инструменты и оборудование для сверления, ударные инструменты. Вспомогательные инструменты и оборудование для клёпки: обжимки, натяжки, поддержки. Последовательность соединения деталей заклёпками с полукруглыми головками. Пробивание отверстий в тонколистовом металле бородком.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Правила безопасной работы при соединении деталей заклёпками.</w:t>
      </w:r>
    </w:p>
    <w:p w:rsidR="00197C50" w:rsidRPr="00793175" w:rsidRDefault="00197C50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197C50" w:rsidRPr="00793175" w:rsidRDefault="00197C50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Анализ конструкции предмета.</w:t>
      </w:r>
    </w:p>
    <w:p w:rsidR="00C13AC3" w:rsidRPr="00793175" w:rsidRDefault="00197C50" w:rsidP="00372DBA">
      <w:pPr>
        <w:ind w:left="720" w:firstLine="709"/>
        <w:jc w:val="both"/>
      </w:pPr>
      <w:r w:rsidRPr="00793175">
        <w:rPr>
          <w:color w:val="000000"/>
          <w:spacing w:val="-1"/>
        </w:rPr>
        <w:t>• Сверление отверстий в полосовом металле, выполнение простейшего заклёпочного соединения.</w:t>
      </w:r>
      <w:r w:rsidR="00C13AC3" w:rsidRPr="00793175">
        <w:rPr>
          <w:color w:val="000000"/>
        </w:rPr>
        <w:t xml:space="preserve"> Изготовление и сборка по чертежу декоративного крючка.</w:t>
      </w:r>
      <w:r w:rsidR="00C13AC3" w:rsidRPr="00793175">
        <w:t xml:space="preserve"> </w:t>
      </w:r>
      <w:r w:rsidR="00C13AC3" w:rsidRPr="00793175">
        <w:rPr>
          <w:color w:val="000000"/>
        </w:rPr>
        <w:t>Подготовка рабочего места, инструментов, приспособлений, материалов. Изготовление основания и крючка. Сборка на винтах М3 или на алюминиевых заклёпках.</w:t>
      </w:r>
    </w:p>
    <w:p w:rsidR="00197C50" w:rsidRPr="00793175" w:rsidRDefault="00197C50" w:rsidP="00372DBA">
      <w:pPr>
        <w:ind w:left="720"/>
        <w:jc w:val="both"/>
        <w:rPr>
          <w:color w:val="000000"/>
          <w:spacing w:val="-1"/>
        </w:rPr>
      </w:pPr>
    </w:p>
    <w:p w:rsidR="00F335F3" w:rsidRPr="00793175" w:rsidRDefault="00F335F3" w:rsidP="00372DBA">
      <w:pPr>
        <w:ind w:firstLine="709"/>
        <w:jc w:val="both"/>
      </w:pPr>
      <w:r w:rsidRPr="00793175">
        <w:t>Ознакомление с видами современных ручных технологических машин и инструментов. организация рабочего места для сверлильных работ. Ознакомление с устройством, приспособлениями и приемами работы на сверлильном станке. Соблюдение правил безопасности труда при работе на сверлильном станке. Уборка рабочего места.</w:t>
      </w:r>
    </w:p>
    <w:p w:rsidR="00C13AC3" w:rsidRPr="00793175" w:rsidRDefault="00C13AC3" w:rsidP="00372DBA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793175">
        <w:rPr>
          <w:b/>
        </w:rPr>
        <w:t>Пластмасса как разновидность композиционного материала. Виды и свойства пластмасс .Применение пластмасс и технологии их обработки. (2 ч)</w:t>
      </w:r>
    </w:p>
    <w:p w:rsidR="00C13AC3" w:rsidRPr="00793175" w:rsidRDefault="00C13AC3" w:rsidP="00372DBA">
      <w:pPr>
        <w:ind w:firstLine="454"/>
        <w:jc w:val="both"/>
        <w:rPr>
          <w:i/>
          <w:color w:val="000000"/>
          <w:spacing w:val="-1"/>
        </w:rPr>
      </w:pPr>
      <w:r w:rsidRPr="00793175">
        <w:rPr>
          <w:color w:val="000000"/>
        </w:rPr>
        <w:t>Композит. Пластмасса. Наполнители. Искусственная смола. Добавки. Термопласты. Ректопласты.</w:t>
      </w:r>
      <w:r w:rsidRPr="00793175">
        <w:t xml:space="preserve"> Формирование представлений об</w:t>
      </w:r>
      <w:r w:rsidRPr="00793175">
        <w:rPr>
          <w:color w:val="000000"/>
        </w:rPr>
        <w:t xml:space="preserve"> основных технологических операциях с пластмассами особенностях их выполнения</w:t>
      </w:r>
      <w:r w:rsidRPr="00793175">
        <w:rPr>
          <w:i/>
          <w:color w:val="000000"/>
          <w:spacing w:val="-1"/>
        </w:rPr>
        <w:t xml:space="preserve"> </w:t>
      </w:r>
    </w:p>
    <w:p w:rsidR="00C13AC3" w:rsidRPr="00793175" w:rsidRDefault="00C13AC3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C13AC3" w:rsidRPr="00793175" w:rsidRDefault="00C13AC3" w:rsidP="00372DB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793175">
        <w:rPr>
          <w:color w:val="000000"/>
        </w:rPr>
        <w:t>Приёмы работы с пластмассами</w:t>
      </w:r>
    </w:p>
    <w:p w:rsidR="00F335F3" w:rsidRPr="00793175" w:rsidRDefault="00B25351" w:rsidP="00372DBA">
      <w:pPr>
        <w:ind w:firstLine="709"/>
        <w:jc w:val="center"/>
        <w:rPr>
          <w:b/>
          <w:bCs/>
        </w:rPr>
      </w:pPr>
      <w:r w:rsidRPr="00793175">
        <w:rPr>
          <w:b/>
        </w:rPr>
        <w:t xml:space="preserve">Технологии художественно-прикладной обработки металлов   </w:t>
      </w:r>
      <w:r w:rsidR="00DF7205" w:rsidRPr="00793175">
        <w:rPr>
          <w:b/>
        </w:rPr>
        <w:t>6</w:t>
      </w:r>
      <w:r w:rsidRPr="00793175">
        <w:rPr>
          <w:b/>
        </w:rPr>
        <w:t xml:space="preserve"> часа </w:t>
      </w:r>
      <w:r w:rsidR="00F335F3" w:rsidRPr="00793175">
        <w:rPr>
          <w:b/>
        </w:rPr>
        <w:t xml:space="preserve">Художественное конструирование изделий </w:t>
      </w:r>
      <w:r w:rsidR="00C13AC3" w:rsidRPr="00793175">
        <w:rPr>
          <w:b/>
        </w:rPr>
        <w:t xml:space="preserve">в технике </w:t>
      </w:r>
      <w:r w:rsidR="00C13AC3" w:rsidRPr="00793175">
        <w:rPr>
          <w:b/>
          <w:color w:val="000000"/>
          <w:spacing w:val="-1"/>
        </w:rPr>
        <w:t>просечного и пропильного металла.</w:t>
      </w:r>
      <w:r w:rsidR="00C13AC3" w:rsidRPr="00793175">
        <w:rPr>
          <w:b/>
        </w:rPr>
        <w:t xml:space="preserve"> Отделка изделий из металла(</w:t>
      </w:r>
      <w:r w:rsidR="00DF7205" w:rsidRPr="00793175">
        <w:rPr>
          <w:b/>
        </w:rPr>
        <w:t>6</w:t>
      </w:r>
      <w:r w:rsidR="00C13AC3" w:rsidRPr="00793175">
        <w:rPr>
          <w:b/>
          <w:bCs/>
        </w:rPr>
        <w:t xml:space="preserve"> ч)</w:t>
      </w:r>
    </w:p>
    <w:p w:rsidR="00222F0D" w:rsidRPr="00793175" w:rsidRDefault="00222F0D" w:rsidP="00372DBA">
      <w:pPr>
        <w:autoSpaceDE w:val="0"/>
        <w:autoSpaceDN w:val="0"/>
        <w:adjustRightInd w:val="0"/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Развитие техники просечного и пропильного металла на Руси. Развитие техники художественной обработки тонколистового металла в настоящее время. Украшение храмов, церквей, домов, фронтонов, слуховых окон, печных труб, водостоков ажурными кружевами из металла. </w:t>
      </w:r>
      <w:r w:rsidRPr="00793175">
        <w:t xml:space="preserve">Ознакомление с профессией </w:t>
      </w:r>
      <w:r w:rsidRPr="00793175">
        <w:rPr>
          <w:color w:val="000000"/>
          <w:spacing w:val="-1"/>
        </w:rPr>
        <w:t>слесаря-жестянщика, кузнеца.</w:t>
      </w:r>
    </w:p>
    <w:p w:rsidR="00222F0D" w:rsidRPr="00793175" w:rsidRDefault="00222F0D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lastRenderedPageBreak/>
        <w:t>Материалы, применяемые для техники просечного и пропильного металла: тонколистовой чёрный и цветной металл; кровельная сталь (кровельное железо) толщиной 0,35—</w:t>
      </w:r>
      <w:smartTag w:uri="urn:schemas-microsoft-com:office:smarttags" w:element="metricconverter">
        <w:smartTagPr>
          <w:attr w:name="ProductID" w:val="0,8 мм"/>
        </w:smartTagPr>
        <w:r w:rsidRPr="00793175">
          <w:rPr>
            <w:color w:val="000000"/>
            <w:spacing w:val="-1"/>
          </w:rPr>
          <w:t>0,8 мм</w:t>
        </w:r>
      </w:smartTag>
      <w:r w:rsidRPr="00793175">
        <w:rPr>
          <w:color w:val="000000"/>
          <w:spacing w:val="-1"/>
        </w:rPr>
        <w:t xml:space="preserve">; оцинкованная сталь. </w:t>
      </w:r>
    </w:p>
    <w:p w:rsidR="00222F0D" w:rsidRPr="00793175" w:rsidRDefault="00222F0D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Основные инструменты, применяемые при работе в технике просечного и пропильного металла: слесарные линейки, угольники, простые карандаши, циркули, слесарные ножницы, кернеры, киянки, молотки, напильники, надфили, шлифовальная шкурка. </w:t>
      </w:r>
    </w:p>
    <w:p w:rsidR="00222F0D" w:rsidRPr="00793175" w:rsidRDefault="00222F0D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Специальные инструменты: зубильца, сечки, бородки. Оборудование: рычажные ножницы, сверлильные станки, электрические дрели и лобзики. Специальные приспособления для правки, рубки и вырубания технологический отверстий: металлические плиты, прокладки из цветных металлов, деревянные бруски, отрезок бревна из твердых пород древесины (рабочее название — стул, топчан).</w:t>
      </w:r>
    </w:p>
    <w:p w:rsidR="00222F0D" w:rsidRPr="00793175" w:rsidRDefault="00222F0D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 xml:space="preserve">Приёмы обработки заготовок по наружному контуру и чистовой отделки пласти и кромок. </w:t>
      </w:r>
    </w:p>
    <w:p w:rsidR="00222F0D" w:rsidRPr="00793175" w:rsidRDefault="00222F0D" w:rsidP="00372DBA">
      <w:pPr>
        <w:ind w:firstLine="454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Правила безопасной работы при изготовлении изделий в технике просечного и пропильного металла.</w:t>
      </w:r>
    </w:p>
    <w:p w:rsidR="00222F0D" w:rsidRPr="00793175" w:rsidRDefault="00222F0D" w:rsidP="00372DBA">
      <w:pPr>
        <w:ind w:firstLine="454"/>
        <w:jc w:val="both"/>
        <w:rPr>
          <w:i/>
          <w:color w:val="000000"/>
          <w:spacing w:val="-1"/>
        </w:rPr>
      </w:pPr>
      <w:r w:rsidRPr="00793175">
        <w:rPr>
          <w:i/>
          <w:color w:val="000000"/>
          <w:spacing w:val="-1"/>
        </w:rPr>
        <w:t>Практические работы</w:t>
      </w:r>
    </w:p>
    <w:p w:rsidR="00222F0D" w:rsidRPr="00793175" w:rsidRDefault="00222F0D" w:rsidP="00372DBA">
      <w:pPr>
        <w:ind w:left="720"/>
        <w:jc w:val="both"/>
        <w:rPr>
          <w:color w:val="000000"/>
          <w:spacing w:val="-1"/>
        </w:rPr>
      </w:pPr>
      <w:r w:rsidRPr="00793175">
        <w:rPr>
          <w:color w:val="000000"/>
          <w:spacing w:val="-1"/>
        </w:rPr>
        <w:t>•    Подготовка рабочего места, инструментов, материалов.</w:t>
      </w:r>
    </w:p>
    <w:p w:rsidR="00222F0D" w:rsidRPr="00793175" w:rsidRDefault="00222F0D" w:rsidP="006B4656">
      <w:pPr>
        <w:ind w:left="720"/>
        <w:jc w:val="center"/>
        <w:rPr>
          <w:color w:val="000000"/>
          <w:spacing w:val="-1"/>
        </w:rPr>
      </w:pPr>
      <w:r w:rsidRPr="00793175">
        <w:rPr>
          <w:color w:val="000000"/>
          <w:spacing w:val="-1"/>
        </w:rPr>
        <w:t>• Изготовление сувенирного брелка. Разработка эскизов, чертежа. Подбор материалов, инструментов. Разметка заготовки. Обработка в размер. Сверление технологического отверстия. Зенковка отверстия с двух сторон. Чистовая обработка и подготовка заготовки к полировке. Полировка изделия. Контроль качества.</w:t>
      </w:r>
    </w:p>
    <w:p w:rsidR="00F335F3" w:rsidRPr="00793175" w:rsidRDefault="00F335F3" w:rsidP="00AE08A8">
      <w:pPr>
        <w:shd w:val="clear" w:color="auto" w:fill="FFFFFF"/>
        <w:ind w:firstLine="709"/>
        <w:jc w:val="center"/>
        <w:rPr>
          <w:b/>
          <w:bCs/>
        </w:rPr>
      </w:pPr>
      <w:r w:rsidRPr="00793175">
        <w:rPr>
          <w:b/>
        </w:rPr>
        <w:t>Технологии домашнего хозяйства (</w:t>
      </w:r>
      <w:r w:rsidR="00AE08A8" w:rsidRPr="00793175">
        <w:rPr>
          <w:b/>
        </w:rPr>
        <w:t>4</w:t>
      </w:r>
      <w:r w:rsidRPr="00793175">
        <w:rPr>
          <w:b/>
        </w:rPr>
        <w:t xml:space="preserve"> ч)</w:t>
      </w:r>
    </w:p>
    <w:p w:rsidR="00AE08A8" w:rsidRPr="00793175" w:rsidRDefault="00222F0D" w:rsidP="00372D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175">
        <w:rPr>
          <w:b/>
        </w:rPr>
        <w:t>Закрепление настенных предметов. Установка форточных и дверных петель.</w:t>
      </w:r>
    </w:p>
    <w:p w:rsidR="00AE08A8" w:rsidRPr="00793175" w:rsidRDefault="00AE08A8" w:rsidP="00372D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175">
        <w:rPr>
          <w:b/>
        </w:rPr>
        <w:t>Домашняя экономика. Бюджет семьи (2 часа)</w:t>
      </w:r>
      <w:r w:rsidR="00222F0D" w:rsidRPr="00793175">
        <w:rPr>
          <w:b/>
        </w:rPr>
        <w:t xml:space="preserve"> </w:t>
      </w:r>
    </w:p>
    <w:p w:rsidR="00AE08A8" w:rsidRPr="00793175" w:rsidRDefault="00AE08A8" w:rsidP="00AE08A8">
      <w:pPr>
        <w:widowControl w:val="0"/>
        <w:autoSpaceDE w:val="0"/>
        <w:autoSpaceDN w:val="0"/>
        <w:adjustRightInd w:val="0"/>
      </w:pPr>
      <w:r w:rsidRPr="00793175">
        <w:t xml:space="preserve">Домашняя экономика. Домашнее хозяйство. Бюджет семьи. Формы доходов: денежные и натуральные. Расходы семьи. Рациональные и нерациональные  расходы. </w:t>
      </w:r>
      <w:r w:rsidR="006B4656" w:rsidRPr="00793175">
        <w:t>Рациональный потребительский бюджет. Потребительская корзина. Правила ведения хозяйства.</w:t>
      </w:r>
    </w:p>
    <w:p w:rsidR="006B4656" w:rsidRPr="00793175" w:rsidRDefault="006B4656" w:rsidP="006B4656">
      <w:pPr>
        <w:widowControl w:val="0"/>
        <w:autoSpaceDE w:val="0"/>
        <w:autoSpaceDN w:val="0"/>
        <w:adjustRightInd w:val="0"/>
        <w:jc w:val="center"/>
      </w:pPr>
    </w:p>
    <w:p w:rsidR="006B4656" w:rsidRPr="00793175" w:rsidRDefault="006B4656" w:rsidP="006B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175">
        <w:rPr>
          <w:b/>
        </w:rPr>
        <w:t>Конструирование и изготовление объектов труда.</w:t>
      </w:r>
    </w:p>
    <w:p w:rsidR="00F335F3" w:rsidRPr="00793175" w:rsidRDefault="00222F0D" w:rsidP="006B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175">
        <w:rPr>
          <w:b/>
        </w:rPr>
        <w:t>Устройство и установка дверных замков.</w:t>
      </w:r>
      <w:r w:rsidR="00F335F3" w:rsidRPr="00793175">
        <w:rPr>
          <w:b/>
        </w:rPr>
        <w:t xml:space="preserve"> (2ч)</w:t>
      </w:r>
    </w:p>
    <w:p w:rsidR="00F335F3" w:rsidRPr="00793175" w:rsidRDefault="00F335F3" w:rsidP="00372DBA">
      <w:pPr>
        <w:shd w:val="clear" w:color="auto" w:fill="FFFFFF"/>
        <w:ind w:firstLine="709"/>
        <w:jc w:val="both"/>
        <w:rPr>
          <w:color w:val="000000"/>
        </w:rPr>
      </w:pPr>
      <w:r w:rsidRPr="00793175">
        <w:rPr>
          <w:b/>
        </w:rPr>
        <w:t xml:space="preserve">   </w:t>
      </w:r>
      <w:r w:rsidRPr="00793175">
        <w:t>Интерьер жилого помещения</w:t>
      </w:r>
      <w:r w:rsidRPr="00793175">
        <w:rPr>
          <w:b/>
        </w:rPr>
        <w:t xml:space="preserve">  </w:t>
      </w:r>
      <w:r w:rsidRPr="00793175">
        <w:rPr>
          <w:color w:val="000000"/>
        </w:rPr>
        <w:t>Интерьер городского и сельского домов. Эргономические, санитарно-гигиенические и эстетические требования к интерье</w:t>
      </w:r>
      <w:r w:rsidRPr="00793175">
        <w:rPr>
          <w:color w:val="000000"/>
        </w:rPr>
        <w:softHyphen/>
        <w:t xml:space="preserve">ру прихожей, детского уголка или комнаты, общей комнаты, кухни, спальни, лоджии, балкона и т. д. 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     Пространственные зоны жилища, их архитектурно-планировочное решение. Современные проекты жилых домов. Применение  раздвижных перегородок, встроенной, стеллажной и  трансформируемой мебели, здоровьесберегающих устройств. 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</w:t>
      </w:r>
      <w:r w:rsidR="00222F0D" w:rsidRPr="00793175">
        <w:rPr>
          <w:color w:val="000000"/>
        </w:rPr>
        <w:t>Пробойник; шлямбур; пробка. Накладные и врезные петли. Накладной и врезной замки.</w:t>
      </w:r>
    </w:p>
    <w:p w:rsidR="00F335F3" w:rsidRPr="00793175" w:rsidRDefault="00F335F3" w:rsidP="00372DBA">
      <w:pPr>
        <w:shd w:val="clear" w:color="auto" w:fill="FFFFFF"/>
        <w:ind w:firstLine="709"/>
        <w:jc w:val="both"/>
        <w:rPr>
          <w:color w:val="000000"/>
        </w:rPr>
      </w:pPr>
      <w:r w:rsidRPr="00793175">
        <w:t xml:space="preserve">           </w:t>
      </w:r>
      <w:r w:rsidRPr="00793175">
        <w:rPr>
          <w:i/>
          <w:color w:val="000000"/>
        </w:rPr>
        <w:t>Практические работы</w:t>
      </w:r>
      <w:r w:rsidR="00222F0D" w:rsidRPr="00793175">
        <w:rPr>
          <w:i/>
          <w:color w:val="000000"/>
        </w:rPr>
        <w:t xml:space="preserve"> </w:t>
      </w:r>
      <w:r w:rsidR="00222F0D" w:rsidRPr="00793175">
        <w:rPr>
          <w:color w:val="000000"/>
        </w:rPr>
        <w:t>Учебно-тренировочные задания</w:t>
      </w:r>
    </w:p>
    <w:p w:rsidR="00F335F3" w:rsidRPr="00793175" w:rsidRDefault="00F335F3" w:rsidP="00372DBA">
      <w:pPr>
        <w:ind w:firstLine="709"/>
        <w:rPr>
          <w:i/>
          <w:color w:val="000000"/>
        </w:rPr>
      </w:pPr>
      <w:r w:rsidRPr="00793175">
        <w:rPr>
          <w:i/>
          <w:color w:val="000000"/>
        </w:rPr>
        <w:t xml:space="preserve">          Практические работы</w:t>
      </w:r>
    </w:p>
    <w:p w:rsidR="00222F0D" w:rsidRPr="00793175" w:rsidRDefault="00F335F3" w:rsidP="00372DBA">
      <w:pPr>
        <w:numPr>
          <w:ilvl w:val="0"/>
          <w:numId w:val="12"/>
        </w:numPr>
        <w:ind w:firstLine="709"/>
      </w:pPr>
      <w:r w:rsidRPr="00793175">
        <w:t>Составление плана работы по благоустройству  дома (квартиры). Определение примерных  сроков выполнения</w:t>
      </w:r>
      <w:r w:rsidR="00AB3F16" w:rsidRPr="00793175">
        <w:t>.</w:t>
      </w:r>
    </w:p>
    <w:p w:rsidR="00F335F3" w:rsidRPr="00793175" w:rsidRDefault="00F335F3" w:rsidP="00372DB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93175">
        <w:rPr>
          <w:b/>
        </w:rPr>
        <w:t xml:space="preserve">Отношение человека к предметам </w:t>
      </w:r>
      <w:r w:rsidR="00222F0D" w:rsidRPr="00793175">
        <w:rPr>
          <w:b/>
        </w:rPr>
        <w:t xml:space="preserve">. </w:t>
      </w:r>
      <w:r w:rsidR="00222F0D" w:rsidRPr="00793175">
        <w:rPr>
          <w:b/>
          <w:bCs/>
        </w:rPr>
        <w:t>Конструирование и изготовление объектов труда, для благоустройства дома, школы, школьных мастерских, детского сада.</w:t>
      </w:r>
      <w:r w:rsidR="00222F0D" w:rsidRPr="00793175">
        <w:rPr>
          <w:b/>
        </w:rPr>
        <w:t xml:space="preserve"> Конструирование и изготовление модели автомобиля. </w:t>
      </w:r>
    </w:p>
    <w:p w:rsidR="00F335F3" w:rsidRPr="00793175" w:rsidRDefault="00F335F3" w:rsidP="00372DBA">
      <w:pPr>
        <w:shd w:val="clear" w:color="auto" w:fill="FFFFFF"/>
        <w:ind w:firstLine="709"/>
      </w:pPr>
      <w:r w:rsidRPr="00793175">
        <w:rPr>
          <w:color w:val="000000"/>
        </w:rPr>
        <w:t xml:space="preserve">Бережное отношение к предметам. Собирание коллекций. </w:t>
      </w:r>
      <w:r w:rsidRPr="00793175">
        <w:rPr>
          <w:bCs/>
          <w:color w:val="000000"/>
        </w:rPr>
        <w:t xml:space="preserve">Отношение человека к предметам быта. </w:t>
      </w:r>
      <w:r w:rsidRPr="00793175">
        <w:rPr>
          <w:color w:val="000000"/>
        </w:rPr>
        <w:t>Уход за одеждой и обувью: стирка и чистка одежды, утюжка брюк,  чистка обуви.</w:t>
      </w:r>
      <w:r w:rsidRPr="00793175">
        <w:t xml:space="preserve"> К</w:t>
      </w:r>
      <w:r w:rsidRPr="00793175">
        <w:rPr>
          <w:bCs/>
          <w:color w:val="000000"/>
        </w:rPr>
        <w:t>ультура поведения в семье,</w:t>
      </w:r>
      <w:r w:rsidRPr="00793175">
        <w:rPr>
          <w:color w:val="000000"/>
        </w:rPr>
        <w:t xml:space="preserve"> распределение обязанностей   в  семье, </w:t>
      </w:r>
    </w:p>
    <w:p w:rsidR="00F335F3" w:rsidRPr="00793175" w:rsidRDefault="00F335F3" w:rsidP="00372DBA">
      <w:pPr>
        <w:shd w:val="clear" w:color="auto" w:fill="FFFFFF"/>
        <w:ind w:firstLine="709"/>
        <w:jc w:val="both"/>
        <w:rPr>
          <w:color w:val="000000"/>
        </w:rPr>
      </w:pPr>
      <w:r w:rsidRPr="00793175">
        <w:rPr>
          <w:color w:val="000000"/>
        </w:rPr>
        <w:lastRenderedPageBreak/>
        <w:t xml:space="preserve"> Вторая жизнь подручных материалов, отходов производства, отслуживших свой срок бытовых предметов (крышек и банок от крема, геля для бритья;  консервных банок; отходов ткани, фанеры и т. д.). Разработка </w:t>
      </w:r>
      <w:r w:rsidR="00222F0D" w:rsidRPr="00793175">
        <w:rPr>
          <w:color w:val="000000"/>
        </w:rPr>
        <w:t xml:space="preserve">модели автомобиля </w:t>
      </w:r>
      <w:r w:rsidRPr="00793175">
        <w:rPr>
          <w:color w:val="000000"/>
        </w:rPr>
        <w:t xml:space="preserve"> из подручных материалов, вторичного сырья, отходов фанеры, </w:t>
      </w:r>
      <w:r w:rsidR="004869EA" w:rsidRPr="00793175">
        <w:rPr>
          <w:color w:val="000000"/>
        </w:rPr>
        <w:t>древесины.</w:t>
      </w:r>
      <w:r w:rsidRPr="00793175">
        <w:rPr>
          <w:color w:val="000000"/>
        </w:rPr>
        <w:t xml:space="preserve"> Требования к разработке эскизов, чертежей, подбору материалов. Технология изготовления, сборки и окончательной отделки учебного проекта.</w:t>
      </w:r>
    </w:p>
    <w:p w:rsidR="00F335F3" w:rsidRPr="00793175" w:rsidRDefault="00F335F3" w:rsidP="00372DBA">
      <w:pPr>
        <w:shd w:val="clear" w:color="auto" w:fill="FFFFFF"/>
        <w:ind w:firstLine="709"/>
        <w:jc w:val="both"/>
        <w:rPr>
          <w:color w:val="000000"/>
        </w:rPr>
      </w:pPr>
      <w:r w:rsidRPr="00793175">
        <w:rPr>
          <w:color w:val="000000"/>
        </w:rPr>
        <w:t xml:space="preserve">    Правила безопасной работы при изготовлении </w:t>
      </w:r>
      <w:r w:rsidR="004869EA" w:rsidRPr="00793175">
        <w:rPr>
          <w:color w:val="000000"/>
        </w:rPr>
        <w:t xml:space="preserve">модели автомобиля.  </w:t>
      </w:r>
    </w:p>
    <w:p w:rsidR="00F335F3" w:rsidRPr="00793175" w:rsidRDefault="00F335F3" w:rsidP="00372DBA">
      <w:pPr>
        <w:ind w:firstLine="709"/>
        <w:rPr>
          <w:i/>
          <w:color w:val="000000"/>
        </w:rPr>
      </w:pPr>
      <w:r w:rsidRPr="00793175">
        <w:rPr>
          <w:i/>
          <w:color w:val="000000"/>
        </w:rPr>
        <w:t>Практические работы</w:t>
      </w:r>
    </w:p>
    <w:p w:rsidR="00F335F3" w:rsidRPr="00793175" w:rsidRDefault="00F335F3" w:rsidP="00372DBA">
      <w:pPr>
        <w:numPr>
          <w:ilvl w:val="0"/>
          <w:numId w:val="13"/>
        </w:numPr>
        <w:ind w:firstLine="709"/>
        <w:jc w:val="both"/>
        <w:rPr>
          <w:i/>
          <w:color w:val="000000"/>
        </w:rPr>
      </w:pPr>
      <w:r w:rsidRPr="00793175">
        <w:rPr>
          <w:color w:val="000000"/>
        </w:rPr>
        <w:t>Конструирование</w:t>
      </w:r>
      <w:r w:rsidR="004869EA" w:rsidRPr="00793175">
        <w:rPr>
          <w:color w:val="000000"/>
        </w:rPr>
        <w:t xml:space="preserve"> модели автомобиля.  </w:t>
      </w:r>
      <w:r w:rsidRPr="00793175">
        <w:rPr>
          <w:color w:val="000000"/>
        </w:rPr>
        <w:t xml:space="preserve"> </w:t>
      </w:r>
      <w:r w:rsidRPr="00793175">
        <w:t xml:space="preserve">Ознакомление с  проектами </w:t>
      </w:r>
      <w:r w:rsidR="004869EA" w:rsidRPr="00793175">
        <w:t>моделей автомобилей</w:t>
      </w:r>
      <w:r w:rsidRPr="00793175">
        <w:t>, предложенных учащимися. Обсуждение идей и предложений.   Разработка рабочих  эскизов, чертежей. Требования к подбору материалов. Обсуждение технологии изготовления</w:t>
      </w:r>
      <w:r w:rsidR="004869EA" w:rsidRPr="00793175">
        <w:rPr>
          <w:color w:val="000000"/>
        </w:rPr>
        <w:t xml:space="preserve"> модели автомобиля.</w:t>
      </w:r>
      <w:r w:rsidRPr="00793175">
        <w:t>. Подготовка экономического и экологического обоснования.</w:t>
      </w:r>
    </w:p>
    <w:p w:rsidR="004869EA" w:rsidRPr="00793175" w:rsidRDefault="00F335F3" w:rsidP="00372DBA">
      <w:pPr>
        <w:numPr>
          <w:ilvl w:val="0"/>
          <w:numId w:val="13"/>
        </w:numPr>
        <w:shd w:val="clear" w:color="auto" w:fill="FFFFFF"/>
        <w:ind w:firstLine="709"/>
        <w:rPr>
          <w:b/>
        </w:rPr>
      </w:pPr>
      <w:r w:rsidRPr="00793175">
        <w:t>Изготовление</w:t>
      </w:r>
      <w:r w:rsidR="004869EA" w:rsidRPr="00793175">
        <w:rPr>
          <w:color w:val="000000"/>
        </w:rPr>
        <w:t xml:space="preserve"> модели автомобиля.   </w:t>
      </w:r>
    </w:p>
    <w:p w:rsidR="00F335F3" w:rsidRPr="00793175" w:rsidRDefault="00F335F3" w:rsidP="00372DBA">
      <w:pPr>
        <w:ind w:firstLine="709"/>
        <w:jc w:val="center"/>
        <w:rPr>
          <w:b/>
          <w:bCs/>
        </w:rPr>
      </w:pPr>
      <w:r w:rsidRPr="00793175">
        <w:rPr>
          <w:b/>
          <w:bCs/>
        </w:rPr>
        <w:t>. Электротехнические работы (</w:t>
      </w:r>
      <w:r w:rsidR="000F62D6" w:rsidRPr="00793175">
        <w:rPr>
          <w:b/>
          <w:bCs/>
          <w:lang w:val="en-US"/>
        </w:rPr>
        <w:t>6</w:t>
      </w:r>
      <w:r w:rsidRPr="00793175">
        <w:rPr>
          <w:b/>
          <w:bCs/>
        </w:rPr>
        <w:t xml:space="preserve"> ч) </w:t>
      </w:r>
    </w:p>
    <w:p w:rsidR="004869EA" w:rsidRPr="00793175" w:rsidRDefault="004869EA" w:rsidP="00372DBA">
      <w:pPr>
        <w:widowControl w:val="0"/>
        <w:autoSpaceDE w:val="0"/>
        <w:autoSpaceDN w:val="0"/>
        <w:adjustRightInd w:val="0"/>
        <w:rPr>
          <w:b/>
        </w:rPr>
      </w:pPr>
      <w:r w:rsidRPr="00793175">
        <w:rPr>
          <w:b/>
        </w:rPr>
        <w:t>Понятие об электромагните. Условное обозначение элементов электрических устройств</w:t>
      </w:r>
    </w:p>
    <w:p w:rsidR="004869EA" w:rsidRPr="00793175" w:rsidRDefault="004869EA" w:rsidP="00372DBA">
      <w:r w:rsidRPr="00793175">
        <w:rPr>
          <w:b/>
          <w:bCs/>
        </w:rPr>
        <w:t xml:space="preserve"> </w:t>
      </w:r>
      <w:r w:rsidR="00F335F3" w:rsidRPr="00793175">
        <w:rPr>
          <w:b/>
          <w:bCs/>
        </w:rPr>
        <w:t>(2 ч)</w:t>
      </w:r>
      <w:r w:rsidRPr="00793175">
        <w:t xml:space="preserve"> Электромагнит. Электродвигатель. Реле. Обмотка. Сердечник. Магнетизм. Формирование представлений об электромагните электрической схеме. Усвоение основных определений и понятий по теме;</w:t>
      </w:r>
    </w:p>
    <w:p w:rsidR="00F335F3" w:rsidRPr="00793175" w:rsidRDefault="00F335F3" w:rsidP="00372DBA">
      <w:pPr>
        <w:ind w:firstLine="709"/>
        <w:jc w:val="both"/>
        <w:rPr>
          <w:bCs/>
        </w:rPr>
      </w:pPr>
      <w:r w:rsidRPr="00793175">
        <w:rPr>
          <w:bCs/>
          <w:i/>
        </w:rPr>
        <w:t>Практическая работа</w:t>
      </w:r>
      <w:r w:rsidRPr="00793175">
        <w:rPr>
          <w:bCs/>
        </w:rPr>
        <w:t xml:space="preserve"> </w:t>
      </w:r>
    </w:p>
    <w:p w:rsidR="00F335F3" w:rsidRPr="00793175" w:rsidRDefault="00F335F3" w:rsidP="00372DBA">
      <w:pPr>
        <w:ind w:firstLine="709"/>
        <w:jc w:val="both"/>
      </w:pPr>
      <w:r w:rsidRPr="00793175">
        <w:rPr>
          <w:bCs/>
        </w:rPr>
        <w:t xml:space="preserve">  </w:t>
      </w:r>
      <w:r w:rsidR="004869EA" w:rsidRPr="00793175">
        <w:rPr>
          <w:bCs/>
        </w:rPr>
        <w:t>Разработка и</w:t>
      </w:r>
      <w:r w:rsidRPr="00793175">
        <w:rPr>
          <w:bCs/>
        </w:rPr>
        <w:t xml:space="preserve">  </w:t>
      </w:r>
      <w:r w:rsidR="004869EA" w:rsidRPr="00793175">
        <w:rPr>
          <w:bCs/>
        </w:rPr>
        <w:t>в</w:t>
      </w:r>
      <w:r w:rsidRPr="00793175">
        <w:rPr>
          <w:bCs/>
        </w:rPr>
        <w:t xml:space="preserve">ычерчивание принципиальной схемы </w:t>
      </w:r>
      <w:r w:rsidR="004869EA" w:rsidRPr="00793175">
        <w:rPr>
          <w:bCs/>
        </w:rPr>
        <w:t>электротехнической установки</w:t>
      </w:r>
      <w:r w:rsidRPr="00793175">
        <w:rPr>
          <w:bCs/>
        </w:rPr>
        <w:t>.</w:t>
      </w:r>
    </w:p>
    <w:p w:rsidR="00F335F3" w:rsidRPr="00793175" w:rsidRDefault="004869EA" w:rsidP="00372DBA">
      <w:pPr>
        <w:pStyle w:val="FR4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175">
        <w:rPr>
          <w:rFonts w:ascii="Times New Roman" w:hAnsi="Times New Roman" w:cs="Times New Roman"/>
          <w:b/>
          <w:bCs/>
          <w:sz w:val="24"/>
          <w:szCs w:val="24"/>
        </w:rPr>
        <w:t>Элементы техники .Изготовление простейшего электромагнита.</w:t>
      </w:r>
      <w:r w:rsidR="00F335F3" w:rsidRPr="00793175">
        <w:rPr>
          <w:rFonts w:ascii="Times New Roman" w:hAnsi="Times New Roman" w:cs="Times New Roman"/>
          <w:b/>
          <w:bCs/>
          <w:sz w:val="24"/>
          <w:szCs w:val="24"/>
        </w:rPr>
        <w:t xml:space="preserve"> (2 ч)</w:t>
      </w:r>
      <w:r w:rsidR="00C27C57" w:rsidRPr="00793175">
        <w:rPr>
          <w:rFonts w:ascii="Times New Roman" w:hAnsi="Times New Roman" w:cs="Times New Roman"/>
          <w:sz w:val="24"/>
          <w:szCs w:val="24"/>
        </w:rPr>
        <w:t xml:space="preserve"> Транспортирующие машины. Экскалаторы.Стержень-сердечник. Реле. Обмотка.  </w:t>
      </w:r>
    </w:p>
    <w:p w:rsidR="00F335F3" w:rsidRPr="00793175" w:rsidRDefault="00F335F3" w:rsidP="00372DBA">
      <w:pPr>
        <w:jc w:val="both"/>
      </w:pPr>
      <w:r w:rsidRPr="00793175">
        <w:t xml:space="preserve">     Одножильные провода. Материал изготовления. Оконцовывание проводов Электромонтажные инструменты и их назначение. </w:t>
      </w:r>
      <w:r w:rsidR="00C27C57" w:rsidRPr="00793175">
        <w:t>Профессии рабочих и инженерно-технических работников в области электротехники. Правила безопасной работы  с электроприборами.</w:t>
      </w:r>
    </w:p>
    <w:p w:rsidR="00F335F3" w:rsidRPr="00793175" w:rsidRDefault="00F335F3" w:rsidP="00372DBA">
      <w:pPr>
        <w:pStyle w:val="FR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</w:rPr>
        <w:t xml:space="preserve">     Правила безопасной работы при выполнении электромонтажных работ. Профессия – электромонтер по ремонту и обслуживанию электроустановок.</w:t>
      </w:r>
    </w:p>
    <w:p w:rsidR="00F335F3" w:rsidRPr="00793175" w:rsidRDefault="00F335F3" w:rsidP="00372DBA">
      <w:pPr>
        <w:pStyle w:val="FR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</w:rPr>
        <w:t xml:space="preserve">     </w:t>
      </w:r>
      <w:r w:rsidRPr="00793175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79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F3" w:rsidRPr="00793175" w:rsidRDefault="004869EA" w:rsidP="00372DBA">
      <w:pPr>
        <w:pStyle w:val="FR4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75">
        <w:rPr>
          <w:rFonts w:ascii="Times New Roman" w:hAnsi="Times New Roman" w:cs="Times New Roman"/>
          <w:sz w:val="24"/>
          <w:szCs w:val="24"/>
        </w:rPr>
        <w:t>Изготовление модели электромагнита</w:t>
      </w:r>
    </w:p>
    <w:p w:rsidR="00F335F3" w:rsidRPr="00793175" w:rsidRDefault="00F335F3" w:rsidP="00372DBA">
      <w:pPr>
        <w:pStyle w:val="a3"/>
        <w:suppressAutoHyphens w:val="0"/>
        <w:spacing w:before="0" w:after="0"/>
        <w:ind w:left="787" w:firstLine="709"/>
        <w:jc w:val="both"/>
        <w:rPr>
          <w:b/>
        </w:rPr>
      </w:pPr>
      <w:r w:rsidRPr="00793175">
        <w:rPr>
          <w:b/>
          <w:bCs/>
          <w:color w:val="000000"/>
        </w:rPr>
        <w:t>Технологии исследовательской и опытнической деятельности</w:t>
      </w:r>
    </w:p>
    <w:p w:rsidR="00F335F3" w:rsidRPr="00793175" w:rsidRDefault="00F335F3" w:rsidP="00372DBA">
      <w:pPr>
        <w:shd w:val="clear" w:color="auto" w:fill="FFFFFF"/>
        <w:ind w:firstLine="709"/>
        <w:jc w:val="center"/>
        <w:rPr>
          <w:b/>
          <w:bCs/>
        </w:rPr>
      </w:pPr>
      <w:r w:rsidRPr="00793175">
        <w:rPr>
          <w:b/>
          <w:bCs/>
          <w:color w:val="000000"/>
          <w:lang w:val="en-US"/>
        </w:rPr>
        <w:t>V</w:t>
      </w:r>
      <w:r w:rsidR="00A055CC" w:rsidRPr="00793175">
        <w:rPr>
          <w:b/>
          <w:bCs/>
          <w:color w:val="000000"/>
          <w:lang w:val="en-US"/>
        </w:rPr>
        <w:t>III</w:t>
      </w:r>
      <w:r w:rsidRPr="00793175">
        <w:rPr>
          <w:b/>
          <w:bCs/>
          <w:color w:val="000000"/>
        </w:rPr>
        <w:t xml:space="preserve">. Учебное проектирование. </w:t>
      </w:r>
      <w:r w:rsidRPr="00793175">
        <w:rPr>
          <w:b/>
          <w:bCs/>
        </w:rPr>
        <w:t>(1</w:t>
      </w:r>
      <w:r w:rsidR="000F62D6" w:rsidRPr="00793175">
        <w:rPr>
          <w:b/>
          <w:bCs/>
          <w:lang w:val="en-US"/>
        </w:rPr>
        <w:t>2</w:t>
      </w:r>
      <w:r w:rsidRPr="00793175">
        <w:rPr>
          <w:b/>
          <w:bCs/>
        </w:rPr>
        <w:t xml:space="preserve"> ч)</w:t>
      </w:r>
    </w:p>
    <w:p w:rsidR="00F335F3" w:rsidRPr="00793175" w:rsidRDefault="00F335F3" w:rsidP="00372DB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3175">
        <w:rPr>
          <w:b/>
        </w:rPr>
        <w:t xml:space="preserve">Учебный индивидуальный проект и его составляющие. </w:t>
      </w:r>
      <w:r w:rsidRPr="00793175">
        <w:rPr>
          <w:b/>
          <w:bCs/>
        </w:rPr>
        <w:t>Разработка</w:t>
      </w:r>
    </w:p>
    <w:p w:rsidR="00F335F3" w:rsidRPr="00793175" w:rsidRDefault="00A055CC" w:rsidP="00372DB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3175">
        <w:rPr>
          <w:b/>
          <w:bCs/>
        </w:rPr>
        <w:t>учебного</w:t>
      </w:r>
      <w:r w:rsidR="00F335F3" w:rsidRPr="00793175">
        <w:rPr>
          <w:b/>
          <w:bCs/>
        </w:rPr>
        <w:t xml:space="preserve"> проекта</w:t>
      </w:r>
      <w:r w:rsidRPr="00793175">
        <w:rPr>
          <w:b/>
          <w:bCs/>
        </w:rPr>
        <w:t xml:space="preserve"> для школьных мастерских</w:t>
      </w:r>
      <w:r w:rsidR="00F335F3" w:rsidRPr="00793175">
        <w:rPr>
          <w:b/>
          <w:bCs/>
        </w:rPr>
        <w:t xml:space="preserve"> (</w:t>
      </w:r>
      <w:r w:rsidRPr="00793175">
        <w:rPr>
          <w:b/>
          <w:bCs/>
        </w:rPr>
        <w:t>6</w:t>
      </w:r>
      <w:r w:rsidR="00F335F3" w:rsidRPr="00793175">
        <w:rPr>
          <w:b/>
          <w:bCs/>
        </w:rPr>
        <w:t xml:space="preserve"> ч)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175">
        <w:t xml:space="preserve">     Все начинается с идеи. </w:t>
      </w:r>
      <w:r w:rsidRPr="00793175">
        <w:rPr>
          <w:color w:val="000000"/>
        </w:rPr>
        <w:t xml:space="preserve">История создания окружающих нас предметов (керосиновая и электрическая лампы, самокат и велосипед, коньки и роликовые коньки, самовар и электрический чайник). 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3175">
        <w:rPr>
          <w:color w:val="000000"/>
        </w:rPr>
        <w:t xml:space="preserve">    Учебные практические задания и этапы их выполнения.</w:t>
      </w:r>
      <w:r w:rsidRPr="00793175">
        <w:rPr>
          <w:i/>
          <w:color w:val="000000"/>
        </w:rPr>
        <w:t xml:space="preserve"> </w:t>
      </w:r>
      <w:r w:rsidRPr="00793175">
        <w:rPr>
          <w:color w:val="000000"/>
        </w:rPr>
        <w:t>Учебные коллективные, групповые и индивидуальные проекты.</w:t>
      </w:r>
      <w:r w:rsidRPr="00793175">
        <w:rPr>
          <w:i/>
          <w:color w:val="000000"/>
        </w:rPr>
        <w:t xml:space="preserve"> </w:t>
      </w:r>
      <w:r w:rsidRPr="00793175">
        <w:rPr>
          <w:color w:val="000000"/>
        </w:rPr>
        <w:t>Различие и сходство учебных практических заданий и учебных проектов.</w:t>
      </w:r>
      <w:r w:rsidRPr="00793175">
        <w:rPr>
          <w:i/>
          <w:color w:val="000000"/>
        </w:rPr>
        <w:t xml:space="preserve"> 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3175">
        <w:rPr>
          <w:i/>
          <w:color w:val="000000"/>
        </w:rPr>
        <w:t xml:space="preserve">    </w:t>
      </w:r>
      <w:r w:rsidRPr="00793175">
        <w:rPr>
          <w:color w:val="000000"/>
        </w:rPr>
        <w:t>Банк учебных проектов (для дома, школы, учебных мастерских, группы продлённого дня, спортивного зала и спортплощадки, кабинетов школы, детского сада, по заказам предприятий и фирм и т. д.).</w:t>
      </w:r>
    </w:p>
    <w:p w:rsidR="00F335F3" w:rsidRPr="00793175" w:rsidRDefault="00F335F3" w:rsidP="00372DBA">
      <w:pPr>
        <w:ind w:firstLine="709"/>
        <w:jc w:val="both"/>
      </w:pPr>
      <w:r w:rsidRPr="00793175">
        <w:rPr>
          <w:color w:val="000000"/>
        </w:rPr>
        <w:t>Последовательность выполнения учебного проекта.  Этапы выполнения проекта и их  содержание  (</w:t>
      </w:r>
      <w:r w:rsidRPr="00793175">
        <w:rPr>
          <w:color w:val="000000"/>
          <w:lang w:val="en-US"/>
        </w:rPr>
        <w:t>I</w:t>
      </w:r>
      <w:r w:rsidRPr="00793175">
        <w:rPr>
          <w:color w:val="000000"/>
        </w:rPr>
        <w:t xml:space="preserve"> этап – поисково-исследовательский,   </w:t>
      </w:r>
      <w:r w:rsidRPr="00793175">
        <w:rPr>
          <w:color w:val="000000"/>
          <w:lang w:val="en-US"/>
        </w:rPr>
        <w:t>II</w:t>
      </w:r>
      <w:r w:rsidRPr="00793175">
        <w:rPr>
          <w:color w:val="000000"/>
        </w:rPr>
        <w:t xml:space="preserve">  этап – конструкторско-технологический,  </w:t>
      </w:r>
      <w:r w:rsidRPr="00793175">
        <w:rPr>
          <w:color w:val="000000"/>
          <w:lang w:val="en-US"/>
        </w:rPr>
        <w:t>III</w:t>
      </w:r>
      <w:r w:rsidRPr="00793175">
        <w:rPr>
          <w:color w:val="000000"/>
        </w:rPr>
        <w:t xml:space="preserve">  этап – заключительный (презентационный) Правила безопасной   работы при  выполнении учебного проекта. Обоснование учебного проекта.</w:t>
      </w:r>
      <w:r w:rsidRPr="00793175">
        <w:t xml:space="preserve"> Историческая справка. Техническая справка. Аналогия. Конструкторская документация. Технологическая документация. План изготовления изделия. Экологическое и экономическое обоснование. Реклама. Вывод по итогам работы. Защита проекта. Критерии оценки проекта. Оценочный лист.</w:t>
      </w:r>
      <w:r w:rsidRPr="00793175">
        <w:rPr>
          <w:color w:val="000000"/>
        </w:rPr>
        <w:t xml:space="preserve"> </w:t>
      </w:r>
      <w:r w:rsidRPr="00793175">
        <w:t xml:space="preserve">Подготовка графической и технологической документации. Расчет стоимости материалов для изготовления изделия. Окончательный контроль и оценка проекта. Способы </w:t>
      </w:r>
      <w:r w:rsidRPr="00793175">
        <w:lastRenderedPageBreak/>
        <w:t>проведения презентации проектов. Использование ПК при выполнении и презентации проектов.</w:t>
      </w:r>
    </w:p>
    <w:p w:rsidR="00F335F3" w:rsidRPr="00793175" w:rsidRDefault="00F335F3" w:rsidP="00372DBA">
      <w:pPr>
        <w:ind w:firstLine="709"/>
      </w:pPr>
      <w:r w:rsidRPr="00793175">
        <w:t xml:space="preserve">    Индивидуальные  учебные проекты. Разработка индивидуального проекта  «Подарок любимой маме (бабушке, сестре и т.д.)»</w:t>
      </w:r>
    </w:p>
    <w:p w:rsidR="00F335F3" w:rsidRPr="00793175" w:rsidRDefault="00F335F3" w:rsidP="00372DBA">
      <w:pPr>
        <w:ind w:firstLine="709"/>
        <w:jc w:val="both"/>
        <w:rPr>
          <w:i/>
        </w:rPr>
      </w:pPr>
      <w:r w:rsidRPr="00793175">
        <w:rPr>
          <w:i/>
        </w:rPr>
        <w:t xml:space="preserve">Примерная тематика индивидуальных учебных проектов: </w:t>
      </w:r>
    </w:p>
    <w:p w:rsidR="00F335F3" w:rsidRPr="00793175" w:rsidRDefault="00F335F3" w:rsidP="00372DBA">
      <w:pPr>
        <w:numPr>
          <w:ilvl w:val="0"/>
          <w:numId w:val="14"/>
        </w:numPr>
        <w:ind w:firstLine="709"/>
        <w:jc w:val="both"/>
      </w:pPr>
      <w:r w:rsidRPr="00793175">
        <w:t>проекты из природных и конструкционных материалов (предметы труда и быта, посуда, игрушки,  поделки и сувениры из природных  и конструкционных материалов: соломы, шишек, бересты,  камня, натуральных тканей, ракушек, древесины, фанеры, шпона, проволоки, тонколистовых металлов, консервных банок);</w:t>
      </w:r>
    </w:p>
    <w:p w:rsidR="00F335F3" w:rsidRPr="00793175" w:rsidRDefault="00F335F3" w:rsidP="00372DBA">
      <w:pPr>
        <w:numPr>
          <w:ilvl w:val="0"/>
          <w:numId w:val="14"/>
        </w:num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проекты для  интерьера кухни, игровой комнаты, прихожей, дома, дачи, гаража;</w:t>
      </w:r>
    </w:p>
    <w:p w:rsidR="00F335F3" w:rsidRPr="00793175" w:rsidRDefault="00F335F3" w:rsidP="00372DBA">
      <w:pPr>
        <w:numPr>
          <w:ilvl w:val="0"/>
          <w:numId w:val="14"/>
        </w:num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проекты для групп продленного дня, учащихся начальных классов, детских садов, учебных мастерских, кабинетов, рекреаций и территории школы;</w:t>
      </w:r>
    </w:p>
    <w:p w:rsidR="00F335F3" w:rsidRPr="00793175" w:rsidRDefault="00F335F3" w:rsidP="00372DBA">
      <w:pPr>
        <w:numPr>
          <w:ilvl w:val="0"/>
          <w:numId w:val="14"/>
        </w:num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проекты для краеведческих и этнографических музеев, праздников, школьных ярмарок, дня учителя, дня рождения школы и т.д.;</w:t>
      </w:r>
    </w:p>
    <w:p w:rsidR="00F335F3" w:rsidRPr="00793175" w:rsidRDefault="00F335F3" w:rsidP="00372DBA">
      <w:pPr>
        <w:numPr>
          <w:ilvl w:val="0"/>
          <w:numId w:val="14"/>
        </w:num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проекты для любимых родителей, друзей, учителей и т.д.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  <w:rPr>
          <w:i/>
        </w:rPr>
      </w:pPr>
      <w:r w:rsidRPr="00793175">
        <w:t xml:space="preserve">    Примерная последовательность выполнения  индивидуального учебного проекта «</w:t>
      </w:r>
      <w:r w:rsidRPr="00793175">
        <w:rPr>
          <w:i/>
        </w:rPr>
        <w:t>Подарок любимой маме (сестре, брату, бабушке и т.д.»: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  обоснование проблемы (идеи);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  составление примерного плана работы;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определение требований к проектируемому изделию. (Выполнить обзор в сети Интернет);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разработка графической документации (эскизы, однодетальные чертежи);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обсуждение с учителем и одноклассниками эскизы (чертежи) будущего проекта.  Выбор лучшего проекта;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с помощью учителя выполнить экономическую и экологическую оценку проекта;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с помощью учителя обсудить технологию изготовления, материал изготовления, вид декоративной отделки;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 разработка товарного знака  проекта (Выполнить обзор в сети Интернет);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подготовка презентации готового проекта (в виде презентации с помощью информационных технологий, в виде сообщения (доклада), пояснительную записку);</w:t>
      </w:r>
    </w:p>
    <w:p w:rsidR="00F335F3" w:rsidRPr="00793175" w:rsidRDefault="00F335F3" w:rsidP="00372DBA">
      <w:pPr>
        <w:shd w:val="clear" w:color="auto" w:fill="FFFFFF"/>
        <w:tabs>
          <w:tab w:val="left" w:pos="993"/>
        </w:tabs>
        <w:ind w:right="34" w:firstLine="709"/>
        <w:jc w:val="both"/>
      </w:pPr>
      <w:r w:rsidRPr="00793175">
        <w:t>- принятие участия в выставке-конкурсе индивидуальных проектов.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i/>
          <w:color w:val="000000"/>
        </w:rPr>
      </w:pPr>
      <w:r w:rsidRPr="00793175">
        <w:rPr>
          <w:i/>
          <w:color w:val="000000"/>
        </w:rPr>
        <w:t>Практическая работа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left="780" w:firstLine="709"/>
        <w:rPr>
          <w:color w:val="000000"/>
        </w:rPr>
      </w:pPr>
      <w:r w:rsidRPr="00793175">
        <w:rPr>
          <w:color w:val="000000"/>
        </w:rPr>
        <w:t xml:space="preserve">• Выполнение индивидуального учебного проекта «Подарок любимой маме». </w:t>
      </w:r>
    </w:p>
    <w:p w:rsidR="00F335F3" w:rsidRPr="00793175" w:rsidRDefault="00F335F3" w:rsidP="00372DBA">
      <w:pPr>
        <w:ind w:firstLine="709"/>
        <w:jc w:val="both"/>
      </w:pPr>
      <w:r w:rsidRPr="00793175">
        <w:rPr>
          <w:color w:val="000000"/>
        </w:rPr>
        <w:t>•</w:t>
      </w:r>
      <w:r w:rsidRPr="00793175">
        <w:t>Изготовление изделий из древесины и поделочных материалов: предметы обихода и интерьера, головоломки, настольные игры, куклы, подставки для салфеток, рамки для фотографий, настольные игры, модели автомобилей, судов и т. д.</w:t>
      </w:r>
    </w:p>
    <w:p w:rsidR="00F335F3" w:rsidRPr="00793175" w:rsidRDefault="00F335F3" w:rsidP="00372DBA">
      <w:pPr>
        <w:ind w:firstLine="709"/>
        <w:jc w:val="both"/>
      </w:pPr>
      <w:r w:rsidRPr="00793175">
        <w:rPr>
          <w:color w:val="000000"/>
        </w:rPr>
        <w:t>•</w:t>
      </w:r>
      <w:r w:rsidRPr="00793175">
        <w:t>Изготовление изделий из сплавов металлов и искусственных материалов: ручки для дверей, головоломки, блесны, элементы интерьера, подставки для цветов, макеты структур химических элементов, наглядные пособия, оборудование для лабораторных работ и другое.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    Объекты для практических работ определяются выбором учащихся.</w:t>
      </w:r>
    </w:p>
    <w:p w:rsidR="00F335F3" w:rsidRPr="00793175" w:rsidRDefault="00F335F3" w:rsidP="00372DBA">
      <w:pPr>
        <w:ind w:firstLine="709"/>
        <w:jc w:val="center"/>
        <w:rPr>
          <w:b/>
        </w:rPr>
      </w:pPr>
      <w:r w:rsidRPr="00793175">
        <w:rPr>
          <w:b/>
        </w:rPr>
        <w:t xml:space="preserve">Разработка коллективных  учебных проектов для </w:t>
      </w:r>
      <w:r w:rsidR="00A055CC" w:rsidRPr="00793175">
        <w:rPr>
          <w:b/>
        </w:rPr>
        <w:t>школьной ярмарки</w:t>
      </w:r>
      <w:r w:rsidRPr="00793175">
        <w:rPr>
          <w:b/>
        </w:rPr>
        <w:t xml:space="preserve"> (6 ч)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3175">
        <w:rPr>
          <w:color w:val="000000"/>
        </w:rPr>
        <w:t>Коллективные учебные проекты и этапы их выполнения.</w:t>
      </w:r>
      <w:r w:rsidRPr="00793175">
        <w:rPr>
          <w:i/>
          <w:color w:val="000000"/>
        </w:rPr>
        <w:t xml:space="preserve"> </w:t>
      </w:r>
      <w:r w:rsidRPr="00793175">
        <w:rPr>
          <w:color w:val="000000"/>
        </w:rPr>
        <w:t>Последовательность выполнения коллективных учебных проектов. Требования к разрабатываемым проектам. Содержание этапов выполнения проектов. Критерии оценки проекта.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3175">
        <w:rPr>
          <w:color w:val="000000"/>
        </w:rPr>
        <w:t>Проведение конкурса на лучший проект и его организация.</w:t>
      </w:r>
      <w:r w:rsidRPr="00793175">
        <w:rPr>
          <w:i/>
          <w:color w:val="000000"/>
        </w:rPr>
        <w:t xml:space="preserve"> </w:t>
      </w:r>
      <w:r w:rsidRPr="00793175">
        <w:rPr>
          <w:color w:val="000000"/>
        </w:rPr>
        <w:t>Проведение выставки проектов и её организация.</w:t>
      </w:r>
      <w:r w:rsidRPr="00793175">
        <w:rPr>
          <w:i/>
          <w:color w:val="000000"/>
        </w:rPr>
        <w:t xml:space="preserve"> </w:t>
      </w:r>
      <w:r w:rsidRPr="00793175">
        <w:rPr>
          <w:color w:val="000000"/>
        </w:rPr>
        <w:t>Передача проектов в детский сад (посещение детского сада учащимися, посещение школы воспитанниками детского сада).</w:t>
      </w:r>
    </w:p>
    <w:p w:rsidR="00F335F3" w:rsidRPr="00793175" w:rsidRDefault="00F335F3" w:rsidP="00372DBA">
      <w:pPr>
        <w:ind w:firstLine="709"/>
        <w:rPr>
          <w:i/>
        </w:rPr>
      </w:pPr>
      <w:r w:rsidRPr="00793175">
        <w:rPr>
          <w:i/>
        </w:rPr>
        <w:t>Практические работы</w:t>
      </w:r>
    </w:p>
    <w:p w:rsidR="00F335F3" w:rsidRPr="00793175" w:rsidRDefault="00F335F3" w:rsidP="00372DBA">
      <w:pPr>
        <w:numPr>
          <w:ilvl w:val="0"/>
          <w:numId w:val="15"/>
        </w:numPr>
        <w:ind w:firstLine="709"/>
      </w:pPr>
      <w:r w:rsidRPr="00793175">
        <w:t>Разработка коллективного учебного проекта «Бытовой набор для детского сада».</w:t>
      </w:r>
    </w:p>
    <w:p w:rsidR="00F335F3" w:rsidRPr="00793175" w:rsidRDefault="00F335F3" w:rsidP="00372DBA">
      <w:pPr>
        <w:numPr>
          <w:ilvl w:val="0"/>
          <w:numId w:val="15"/>
        </w:numPr>
        <w:ind w:firstLine="709"/>
      </w:pPr>
      <w:r w:rsidRPr="00793175">
        <w:lastRenderedPageBreak/>
        <w:t xml:space="preserve">Разработка коллективного учебного проекта «Набор силуэтных фигур для песочницы подшефного детского сада» </w:t>
      </w:r>
    </w:p>
    <w:p w:rsidR="00F335F3" w:rsidRPr="00793175" w:rsidRDefault="00F335F3" w:rsidP="00372DBA">
      <w:pPr>
        <w:ind w:firstLine="709"/>
      </w:pPr>
      <w:r w:rsidRPr="00793175">
        <w:t>Примерное содержание работы: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t>Обсуждение идей. Составление плана работы.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t>Экономическое и экологическое обоснование проекта.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rPr>
          <w:bCs/>
        </w:rPr>
        <w:t>Графическая разработка эскизов, чертежей.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rPr>
          <w:bCs/>
        </w:rPr>
        <w:t>Подбор материалов, инструментов, технологии изготовления.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rPr>
          <w:bCs/>
        </w:rPr>
        <w:t xml:space="preserve">Изготовление опытных образцов. Обсуждение. 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rPr>
          <w:bCs/>
        </w:rPr>
        <w:t>Изготовление проектных изделий.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t>Чистовая обработка готовых изделий и их декорирование.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rPr>
          <w:bCs/>
        </w:rPr>
        <w:t>Разработка товарного знака.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rPr>
          <w:bCs/>
        </w:rPr>
        <w:t xml:space="preserve">Подготовка к презентации. </w:t>
      </w:r>
    </w:p>
    <w:p w:rsidR="00F335F3" w:rsidRPr="00793175" w:rsidRDefault="00F335F3" w:rsidP="00372DBA">
      <w:pPr>
        <w:numPr>
          <w:ilvl w:val="1"/>
          <w:numId w:val="15"/>
        </w:numPr>
        <w:ind w:firstLine="709"/>
      </w:pPr>
      <w:r w:rsidRPr="00793175">
        <w:t>Проведение конкурса (выставки) на лучший проект и передача в детский сад.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3175">
        <w:t>Разработка и изготовление коллективного учебного проекта «Бытовой набор для детского сада».</w:t>
      </w:r>
    </w:p>
    <w:p w:rsidR="00F335F3" w:rsidRPr="00793175" w:rsidRDefault="00F335F3" w:rsidP="00372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3175">
        <w:t>Разработка и изготовление коллективного учебного проекта «Набор силуэтных фигур для песочницы подшефного детского сада.</w:t>
      </w:r>
    </w:p>
    <w:p w:rsidR="00F335F3" w:rsidRPr="00793175" w:rsidRDefault="00F335F3" w:rsidP="00372DBA"/>
    <w:p w:rsidR="00AB3F16" w:rsidRPr="00793175" w:rsidRDefault="00AB3F16" w:rsidP="00372DBA"/>
    <w:p w:rsidR="00AB3F16" w:rsidRPr="00793175" w:rsidRDefault="00AB3F16" w:rsidP="00372DBA"/>
    <w:p w:rsidR="00AB3F16" w:rsidRPr="00793175" w:rsidRDefault="00AB3F16" w:rsidP="00372DBA"/>
    <w:p w:rsidR="000F62D6" w:rsidRPr="00793175" w:rsidRDefault="000F62D6" w:rsidP="00372DBA">
      <w:pPr>
        <w:ind w:firstLine="709"/>
        <w:rPr>
          <w:b/>
          <w:u w:val="single"/>
        </w:rPr>
      </w:pPr>
    </w:p>
    <w:p w:rsidR="00F335F3" w:rsidRPr="00793175" w:rsidRDefault="00F335F3" w:rsidP="00372DBA">
      <w:pPr>
        <w:ind w:firstLine="709"/>
        <w:rPr>
          <w:b/>
          <w:u w:val="single"/>
        </w:rPr>
      </w:pPr>
      <w:r w:rsidRPr="00793175">
        <w:rPr>
          <w:b/>
          <w:u w:val="single"/>
        </w:rPr>
        <w:t xml:space="preserve">Рекомендации по учебно-методическому обеспечению технологического </w:t>
      </w:r>
    </w:p>
    <w:p w:rsidR="00F335F3" w:rsidRPr="00793175" w:rsidRDefault="00F335F3" w:rsidP="00372DBA">
      <w:pPr>
        <w:ind w:firstLine="709"/>
        <w:jc w:val="center"/>
        <w:rPr>
          <w:b/>
          <w:u w:val="single"/>
        </w:rPr>
      </w:pPr>
      <w:r w:rsidRPr="00793175">
        <w:rPr>
          <w:b/>
          <w:u w:val="single"/>
        </w:rPr>
        <w:t>образования школьников  учебного предмета «Технология. Индустриальные технологии» 5-7 классов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 </w:t>
      </w:r>
    </w:p>
    <w:p w:rsidR="00F335F3" w:rsidRPr="00793175" w:rsidRDefault="00F335F3" w:rsidP="00372DBA">
      <w:pPr>
        <w:ind w:firstLine="709"/>
        <w:jc w:val="both"/>
      </w:pPr>
      <w:r w:rsidRPr="00793175">
        <w:t>1. Глозман А.Е. Технология. Технический труд. 5 кл.: учеб. для гор. общеобразоват. учреждений /  Е.С.Глозман, А.Е. Глозман, О.Б. Ставрова, Ю.Л. Хотунцев ; под ред. Ю.Л.Хотунцева, Е.С. Глозмана. –  5 изд., испр. – М.: Мнемозина, 2012.</w:t>
      </w:r>
    </w:p>
    <w:p w:rsidR="00F335F3" w:rsidRPr="00793175" w:rsidRDefault="00F335F3" w:rsidP="00372DBA">
      <w:pPr>
        <w:ind w:firstLine="709"/>
        <w:jc w:val="both"/>
      </w:pPr>
      <w:r w:rsidRPr="00793175">
        <w:t>2.  Глозман Е. С. Технология. Технический труд. 5 класс. Рабочая тетрадь: учебное пособие для учащихся городских общеобразоват. учреждений / Е. С. Глозман, А. Е. Глозман, О. Б. Ставрова, Ю. Л. Хотунцев; под ред. Ю. Л. Хотунцева, Е. С. Глозмана. — М. : Мнемозина, 2010.</w:t>
      </w:r>
    </w:p>
    <w:p w:rsidR="00F335F3" w:rsidRPr="00793175" w:rsidRDefault="00F335F3" w:rsidP="00372DBA">
      <w:pPr>
        <w:ind w:firstLine="709"/>
        <w:jc w:val="both"/>
      </w:pPr>
      <w:r w:rsidRPr="00793175">
        <w:t>3. Казакевич В.М;. Молева Г,А, Технология. Технический труд. учеб. для общеобразоват. Учреждений под ред. В,М, Казакевича; Г, А, Молевой - М: Дрофа 2012г.</w:t>
      </w:r>
    </w:p>
    <w:p w:rsidR="00F335F3" w:rsidRPr="00793175" w:rsidRDefault="00F335F3" w:rsidP="00372DBA">
      <w:pPr>
        <w:ind w:firstLine="709"/>
        <w:jc w:val="both"/>
      </w:pPr>
      <w:r w:rsidRPr="00793175">
        <w:t>4. Засядько Ю, П, Технология 5 кл.(мальчики):поурочное планирование по учебнику под ред.В, Д, Симоненко. Авт. Ю, П, Засядько-Волгоград:Учитель;2012г.</w:t>
      </w:r>
    </w:p>
    <w:p w:rsidR="00F335F3" w:rsidRPr="00793175" w:rsidRDefault="00F335F3" w:rsidP="00372DBA">
      <w:pPr>
        <w:ind w:firstLine="709"/>
        <w:jc w:val="both"/>
      </w:pPr>
      <w:r w:rsidRPr="00793175">
        <w:t>5. Карабанов И, А, Технология обработки древесины: учеб. Для 5-9 кл. образоват. Учрежд.М: Просвещение 2010 г.</w:t>
      </w:r>
    </w:p>
    <w:p w:rsidR="00F335F3" w:rsidRPr="00793175" w:rsidRDefault="00F335F3" w:rsidP="00372DBA">
      <w:pPr>
        <w:ind w:firstLine="709"/>
        <w:jc w:val="both"/>
      </w:pPr>
      <w:r w:rsidRPr="00793175">
        <w:t>6. . муравьёв Е, М, Технология обработки металлов: учеб. Для 5-9 кл. образоват. Учрежд.М: Просвещение 2010 г.</w:t>
      </w:r>
    </w:p>
    <w:p w:rsidR="00F335F3" w:rsidRPr="00793175" w:rsidRDefault="00F335F3" w:rsidP="00372DBA">
      <w:pPr>
        <w:ind w:firstLine="709"/>
        <w:jc w:val="both"/>
      </w:pPr>
      <w:r w:rsidRPr="00793175">
        <w:t>7.  Глозман Е. С. Технология. Технический труд и дополнительное образование. Безопасные приемы работы. Учебно-наглядные пособия. Комплект таблиц. — М.: Глаголица, 2007.</w:t>
      </w:r>
    </w:p>
    <w:p w:rsidR="00F335F3" w:rsidRPr="00793175" w:rsidRDefault="00F335F3" w:rsidP="00372DBA">
      <w:pPr>
        <w:ind w:firstLine="709"/>
        <w:jc w:val="both"/>
      </w:pPr>
      <w:r w:rsidRPr="00793175">
        <w:t>8.  Глозман Е. С. Методическое пособие. Технология. Технический труд и дополнительное образование. Безопасные приёмы работы. Учебно-наглядные пособия. Комплект таблиц. — М.: Глаголица, 2007.</w:t>
      </w:r>
    </w:p>
    <w:p w:rsidR="00F335F3" w:rsidRPr="00793175" w:rsidRDefault="00F335F3" w:rsidP="00372DBA">
      <w:pPr>
        <w:ind w:firstLine="709"/>
        <w:jc w:val="both"/>
      </w:pPr>
      <w:r w:rsidRPr="00793175">
        <w:t>9.  Глозман Е. С. Методическое пособие. Технология. Технический труд и дополнительное образование. Объекты труда, учебные и творческие проекты из древесины. Учебно-наглядные пособия. Комплект таблиц. — М.: Глаголица, 2009.</w:t>
      </w:r>
    </w:p>
    <w:p w:rsidR="00F335F3" w:rsidRPr="00793175" w:rsidRDefault="00F335F3" w:rsidP="00372DBA">
      <w:pPr>
        <w:ind w:firstLine="709"/>
        <w:jc w:val="both"/>
      </w:pPr>
      <w:r w:rsidRPr="00793175">
        <w:lastRenderedPageBreak/>
        <w:t>10.  Глозман Е.С. Технология. Технический труд и дополнительное образование. Ручная и механическая обработка древесины. Учебно-наглядные   пособия. Комплект таблиц  – 20 шт. А1. - М.: «Глаголица», 2008.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11.  Глозман Е.С. Технология. Технический труд и дополнительное образование. Ручная обработка металла. Учебно-наглядные  пособия. Комплект таблиц  – 20 шт. А1. - М.: «Глаголица», 2008.  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 12. Глозман Е.С. Методическое пособие. Технология. Технический труд и дополнительное образование. Ручная обработка металла. Учебно- наглядные пособия. Комплект таблиц. – М.: «Глаголица», 2008. 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13. Программа для общеобразовательных учреждений. Технология. 5-11 классы  / под ред. Ю.Л. Хотунцева. – М.: Мнемозина, 2012. </w:t>
      </w:r>
    </w:p>
    <w:p w:rsidR="00F335F3" w:rsidRPr="00793175" w:rsidRDefault="00F335F3" w:rsidP="00372DBA">
      <w:pPr>
        <w:ind w:firstLine="709"/>
        <w:jc w:val="both"/>
      </w:pPr>
      <w:r w:rsidRPr="00793175">
        <w:t>14. Ставрова О.Б. Современный урок технологии с применением компьютера. Книга для учителя. – М.: Школьная Пресса, 2005.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15. Ставрова О. Б. Использование компьютеров в школьных проектах: методич. пособие. — М. : Интеллект-Центр, 2006. </w:t>
      </w:r>
    </w:p>
    <w:p w:rsidR="00F335F3" w:rsidRPr="00793175" w:rsidRDefault="00F335F3" w:rsidP="00372DBA">
      <w:pPr>
        <w:ind w:firstLine="709"/>
        <w:jc w:val="both"/>
      </w:pPr>
      <w:r w:rsidRPr="00793175">
        <w:t>16.. Хотунцев Ю. Л. Технологическое и экологическое образование и технологическая культура школьников. — М.: Эслан, 2007.</w:t>
      </w:r>
    </w:p>
    <w:p w:rsidR="00F335F3" w:rsidRPr="00793175" w:rsidRDefault="00F335F3" w:rsidP="00372DBA">
      <w:pPr>
        <w:ind w:firstLine="709"/>
        <w:jc w:val="both"/>
        <w:rPr>
          <w:b/>
        </w:rPr>
      </w:pPr>
      <w:r w:rsidRPr="00793175">
        <w:t xml:space="preserve"> 17. Пономарёва Н, А, Технология. 5-11 кл. Проектная деятельность на уроках: рабочая тетрадь для учащихся-Изд.2. Волгоград: Учитель;2013г.</w:t>
      </w:r>
    </w:p>
    <w:p w:rsidR="00F335F3" w:rsidRPr="00793175" w:rsidRDefault="00F335F3" w:rsidP="00372DBA">
      <w:pPr>
        <w:ind w:firstLine="709"/>
        <w:jc w:val="center"/>
        <w:rPr>
          <w:b/>
          <w:u w:val="single"/>
        </w:rPr>
      </w:pPr>
      <w:r w:rsidRPr="00793175">
        <w:rPr>
          <w:b/>
          <w:u w:val="single"/>
        </w:rPr>
        <w:t>Рекомендуемая литература и ссылки на интернет-ресурсы</w:t>
      </w:r>
    </w:p>
    <w:p w:rsidR="00F335F3" w:rsidRPr="00793175" w:rsidRDefault="00F335F3" w:rsidP="00372DBA">
      <w:pPr>
        <w:ind w:firstLine="709"/>
        <w:jc w:val="both"/>
      </w:pPr>
      <w:r w:rsidRPr="00793175">
        <w:t>1. Афанасьева Т. П. Основы предпринимательской деятельности: учеб. пособие для учащихся школ, лицеев, гимназий и других учреждений общего среднего и начального профессионального образования / Т. П. Афанасьева, В. И. Ерошин, Т. И. Пуденко. — М. : КОНСЭКО, 1998.</w:t>
      </w:r>
    </w:p>
    <w:p w:rsidR="00F335F3" w:rsidRPr="00793175" w:rsidRDefault="00F335F3" w:rsidP="00372DBA">
      <w:pPr>
        <w:ind w:firstLine="709"/>
        <w:jc w:val="both"/>
      </w:pPr>
      <w:r w:rsidRPr="00793175">
        <w:t>2. Виноградов А. Н. Энциклопедия прикладного творчества. — М. : ОЛМА-ПРЕСС, 2000.</w:t>
      </w:r>
    </w:p>
    <w:p w:rsidR="00F335F3" w:rsidRPr="00793175" w:rsidRDefault="00F335F3" w:rsidP="00372DBA">
      <w:pPr>
        <w:ind w:firstLine="709"/>
        <w:jc w:val="both"/>
      </w:pPr>
      <w:r w:rsidRPr="00793175">
        <w:t>3. История ремёсел: детская энциклопедия. — М. : АСТ, Астрель, 2000. — (Я познаю мир).</w:t>
      </w:r>
    </w:p>
    <w:p w:rsidR="00F335F3" w:rsidRPr="00793175" w:rsidRDefault="00F335F3" w:rsidP="00372DBA">
      <w:pPr>
        <w:pStyle w:val="a4"/>
        <w:spacing w:line="240" w:lineRule="auto"/>
        <w:ind w:firstLine="709"/>
        <w:rPr>
          <w:b/>
          <w:sz w:val="24"/>
          <w:szCs w:val="24"/>
        </w:rPr>
      </w:pPr>
      <w:r w:rsidRPr="00793175">
        <w:rPr>
          <w:b/>
          <w:sz w:val="24"/>
          <w:szCs w:val="24"/>
        </w:rPr>
        <w:t xml:space="preserve">4. Леонтьев А. В. Основы потребительских знаний: учеб. для ст. кл. общеобразоват. учреждений / А. В. Леонтьев; под общ. ред. П. Крючковой. — М.: Вита-Пресс, ИИФ «СПРОС» КонфОП, 2003. </w:t>
      </w:r>
    </w:p>
    <w:p w:rsidR="00F335F3" w:rsidRPr="00793175" w:rsidRDefault="00F335F3" w:rsidP="00372DBA">
      <w:pPr>
        <w:ind w:firstLine="709"/>
        <w:jc w:val="both"/>
      </w:pPr>
      <w:r w:rsidRPr="00793175">
        <w:t>5. Михеева Е. В. Информационные технологии: учеб. пособие для проф. ориентации школьников. — М.: Академия, 2005.</w:t>
      </w:r>
    </w:p>
    <w:p w:rsidR="00F335F3" w:rsidRPr="00793175" w:rsidRDefault="00F335F3" w:rsidP="00372DBA">
      <w:pPr>
        <w:ind w:firstLine="709"/>
        <w:rPr>
          <w:color w:val="000000"/>
        </w:rPr>
      </w:pPr>
      <w:r w:rsidRPr="00793175">
        <w:t xml:space="preserve">6. Муравьев Е. М. Технология обработки металлов. – М.: Просвещение, 2004. </w:t>
      </w:r>
    </w:p>
    <w:p w:rsidR="00F335F3" w:rsidRPr="00793175" w:rsidRDefault="00F335F3" w:rsidP="00372DB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793175">
        <w:t xml:space="preserve">7. Наумов В. П. Основы проектной деятельности: учеб. пособие / В. П. Наумов, А. Г. Куликов; под ред. В. Д. Симоненко. — Магнитогорск: МаГУ, 2001. </w:t>
      </w:r>
    </w:p>
    <w:p w:rsidR="00F335F3" w:rsidRPr="00793175" w:rsidRDefault="00F335F3" w:rsidP="00372DBA">
      <w:pPr>
        <w:ind w:firstLine="709"/>
        <w:jc w:val="both"/>
      </w:pPr>
      <w:r w:rsidRPr="00793175">
        <w:t>8. Нестеренко О. И. Краткая энциклопедия дизайна. — М.: Молодая гвардия, 1994.</w:t>
      </w:r>
    </w:p>
    <w:p w:rsidR="00F335F3" w:rsidRPr="00793175" w:rsidRDefault="00F335F3" w:rsidP="00372DBA">
      <w:pPr>
        <w:ind w:firstLine="709"/>
        <w:jc w:val="both"/>
      </w:pPr>
      <w:r w:rsidRPr="00793175">
        <w:t>9. Павлова А. А. Технология. Черчение и графика. 8—9 классы: учеб. для общеобразоват. учреждений / А. А. Павлова, Е. И. Корзинова. — 2-е изд., стер. — М.: Мнемозина, 2009.</w:t>
      </w:r>
    </w:p>
    <w:p w:rsidR="00F335F3" w:rsidRPr="00793175" w:rsidRDefault="00F335F3" w:rsidP="00372DBA">
      <w:pPr>
        <w:ind w:firstLine="709"/>
        <w:jc w:val="both"/>
      </w:pPr>
      <w:r w:rsidRPr="00793175">
        <w:t>10. Павлова М. Б. Метод проектов в технологическом образовании школьников. Пособие для учителя / М. Б. Павлова [и др.]; под ред. И. А. Сасовой. — М. : Вентана-Граф, 2003.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11. Программа «Технология. Трудовое обучение. 1-4, 5-11 классы» / Науч. рук. Ю.Л. Хотунцев, В.Д. Симоненко. – М.: Просвещение, 2008. </w:t>
      </w:r>
    </w:p>
    <w:p w:rsidR="00F335F3" w:rsidRPr="00793175" w:rsidRDefault="00F335F3" w:rsidP="00372DBA">
      <w:pPr>
        <w:ind w:firstLine="709"/>
        <w:jc w:val="both"/>
      </w:pPr>
      <w:r w:rsidRPr="00793175">
        <w:t>12. Примерные программы по учебным предметам. Технология. 5-9 классы: проект. – 2-е изд. – М.: Просвещение, 2011.  (Стандарты  второго поколения).</w:t>
      </w:r>
    </w:p>
    <w:p w:rsidR="00F335F3" w:rsidRPr="00793175" w:rsidRDefault="00F335F3" w:rsidP="00372DBA">
      <w:pPr>
        <w:ind w:firstLine="709"/>
        <w:jc w:val="both"/>
      </w:pPr>
      <w:r w:rsidRPr="00793175">
        <w:t xml:space="preserve">13. Пряжников Н. С. Профориентация в школе: игры, упражнения, опросники: орг. профориентац. занятий и консультаций; программы профориентац. работы; игры, упражнения, опросники для работы: 8—11 кл. — М.: Вако, 2005. </w:t>
      </w:r>
    </w:p>
    <w:p w:rsidR="00F335F3" w:rsidRPr="00793175" w:rsidRDefault="00F335F3" w:rsidP="00372DBA">
      <w:pPr>
        <w:ind w:firstLine="709"/>
        <w:rPr>
          <w:color w:val="000000"/>
        </w:rPr>
      </w:pPr>
      <w:r w:rsidRPr="00793175">
        <w:rPr>
          <w:color w:val="000000"/>
        </w:rPr>
        <w:t>14. Сделай это сам. Справочник домашнего мастера. – М.: АСТ Астрель, 2003.</w:t>
      </w:r>
    </w:p>
    <w:p w:rsidR="00F335F3" w:rsidRPr="00793175" w:rsidRDefault="00F335F3" w:rsidP="00372DB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793175">
        <w:t xml:space="preserve">15. Сокольникова Н. М. Изобразительное искусство: учеб. для учащихся 5—8 кл.: В 4 </w:t>
      </w:r>
      <w:r w:rsidRPr="00793175">
        <w:lastRenderedPageBreak/>
        <w:t xml:space="preserve">ч. </w:t>
      </w:r>
    </w:p>
    <w:p w:rsidR="00F335F3" w:rsidRPr="00793175" w:rsidRDefault="00F335F3" w:rsidP="00372DBA">
      <w:pPr>
        <w:tabs>
          <w:tab w:val="num" w:pos="371"/>
        </w:tabs>
        <w:ind w:firstLine="709"/>
        <w:jc w:val="center"/>
        <w:rPr>
          <w:b/>
        </w:rPr>
      </w:pPr>
      <w:r w:rsidRPr="00793175">
        <w:rPr>
          <w:b/>
        </w:rPr>
        <w:t>Интернет-ресурсы</w:t>
      </w:r>
    </w:p>
    <w:p w:rsidR="00F335F3" w:rsidRPr="00793175" w:rsidRDefault="00F335F3" w:rsidP="00372DBA">
      <w:pPr>
        <w:ind w:firstLine="709"/>
      </w:pPr>
      <w:r w:rsidRPr="00793175">
        <w:t xml:space="preserve">1. Федеральный портал Российское образование: </w:t>
      </w:r>
      <w:hyperlink r:id="rId7" w:history="1">
        <w:r w:rsidRPr="00793175">
          <w:rPr>
            <w:rStyle w:val="ac"/>
            <w:color w:val="auto"/>
          </w:rPr>
          <w:t>http://www.edu.ru/</w:t>
        </w:r>
      </w:hyperlink>
      <w:r w:rsidRPr="00793175">
        <w:t xml:space="preserve"> </w:t>
      </w:r>
    </w:p>
    <w:p w:rsidR="00F335F3" w:rsidRPr="00793175" w:rsidRDefault="00F335F3" w:rsidP="00372DBA">
      <w:pPr>
        <w:ind w:firstLine="709"/>
      </w:pPr>
      <w:r w:rsidRPr="00793175">
        <w:t xml:space="preserve">2. Российский общеобразовательный портал: </w:t>
      </w:r>
      <w:hyperlink r:id="rId8" w:history="1">
        <w:r w:rsidRPr="00793175">
          <w:rPr>
            <w:rStyle w:val="ac"/>
            <w:color w:val="auto"/>
          </w:rPr>
          <w:t>http://www.school.edu.ru/</w:t>
        </w:r>
      </w:hyperlink>
      <w:r w:rsidRPr="00793175">
        <w:t xml:space="preserve"> </w:t>
      </w:r>
    </w:p>
    <w:p w:rsidR="00F335F3" w:rsidRPr="00793175" w:rsidRDefault="00F335F3" w:rsidP="00372DBA">
      <w:pPr>
        <w:ind w:firstLine="709"/>
      </w:pPr>
      <w:r w:rsidRPr="00793175">
        <w:t xml:space="preserve">3. Министерство образования и науки РФ: </w:t>
      </w:r>
      <w:hyperlink r:id="rId9" w:history="1">
        <w:r w:rsidRPr="00793175">
          <w:rPr>
            <w:rStyle w:val="ac"/>
            <w:color w:val="auto"/>
          </w:rPr>
          <w:t>http://www.mon.gov.ru</w:t>
        </w:r>
      </w:hyperlink>
      <w:r w:rsidRPr="00793175">
        <w:t xml:space="preserve"> </w:t>
      </w:r>
    </w:p>
    <w:p w:rsidR="00F335F3" w:rsidRPr="00793175" w:rsidRDefault="00F335F3" w:rsidP="00372DBA">
      <w:pPr>
        <w:ind w:firstLine="709"/>
      </w:pPr>
      <w:r w:rsidRPr="00793175">
        <w:t xml:space="preserve">4. Федеральное агентство по образованию РФ": </w:t>
      </w:r>
      <w:hyperlink r:id="rId10" w:history="1">
        <w:r w:rsidRPr="00793175">
          <w:rPr>
            <w:rStyle w:val="ac"/>
            <w:color w:val="auto"/>
          </w:rPr>
          <w:t xml:space="preserve">http://www.ed.gov.ru </w:t>
        </w:r>
      </w:hyperlink>
    </w:p>
    <w:p w:rsidR="00F335F3" w:rsidRPr="00793175" w:rsidRDefault="00F335F3" w:rsidP="00372DBA">
      <w:pPr>
        <w:ind w:firstLine="709"/>
      </w:pPr>
      <w:r w:rsidRPr="00793175">
        <w:t xml:space="preserve">5. Российская Государственная Библиотека: </w:t>
      </w:r>
      <w:hyperlink r:id="rId11" w:history="1">
        <w:r w:rsidRPr="00793175">
          <w:rPr>
            <w:rStyle w:val="ac"/>
            <w:color w:val="auto"/>
          </w:rPr>
          <w:t>http://www.rsl.ru</w:t>
        </w:r>
      </w:hyperlink>
      <w:r w:rsidRPr="00793175">
        <w:t xml:space="preserve"> </w:t>
      </w:r>
    </w:p>
    <w:p w:rsidR="00F335F3" w:rsidRPr="00793175" w:rsidRDefault="00F335F3" w:rsidP="00372DBA">
      <w:pPr>
        <w:ind w:firstLine="709"/>
      </w:pPr>
      <w:r w:rsidRPr="00793175">
        <w:t xml:space="preserve">6. Государственная публичная научно-техническая библиотека: </w:t>
      </w:r>
      <w:hyperlink r:id="rId12" w:history="1">
        <w:r w:rsidRPr="00793175">
          <w:rPr>
            <w:rStyle w:val="ac"/>
            <w:color w:val="auto"/>
          </w:rPr>
          <w:t>http://www.gpntb.ru</w:t>
        </w:r>
      </w:hyperlink>
      <w:r w:rsidRPr="00793175">
        <w:t xml:space="preserve"> </w:t>
      </w:r>
    </w:p>
    <w:p w:rsidR="00F335F3" w:rsidRPr="00793175" w:rsidRDefault="00F335F3" w:rsidP="00372DBA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793175">
        <w:rPr>
          <w:sz w:val="24"/>
          <w:szCs w:val="24"/>
        </w:rPr>
        <w:t xml:space="preserve">7. Государственная научная педагогическая библиотека им. К.Д. Ушинского: </w:t>
      </w:r>
      <w:hyperlink r:id="rId13" w:history="1">
        <w:r w:rsidRPr="00793175">
          <w:rPr>
            <w:rStyle w:val="ac"/>
            <w:color w:val="auto"/>
            <w:sz w:val="24"/>
            <w:szCs w:val="24"/>
          </w:rPr>
          <w:t>http://www.gnpbu.ru</w:t>
        </w:r>
      </w:hyperlink>
    </w:p>
    <w:p w:rsidR="00F335F3" w:rsidRPr="00793175" w:rsidRDefault="00F335F3" w:rsidP="00372DBA">
      <w:pPr>
        <w:ind w:firstLine="709"/>
        <w:jc w:val="both"/>
      </w:pPr>
      <w:r w:rsidRPr="00793175">
        <w:t xml:space="preserve">8. Дизайн как стиль жизни: история, теория, практика дизайна: </w:t>
      </w:r>
      <w:hyperlink r:id="rId14" w:history="1">
        <w:r w:rsidRPr="00793175">
          <w:rPr>
            <w:rStyle w:val="ac"/>
            <w:color w:val="auto"/>
          </w:rPr>
          <w:t>www.rosdesign.ru</w:t>
        </w:r>
      </w:hyperlink>
    </w:p>
    <w:p w:rsidR="00F335F3" w:rsidRPr="00793175" w:rsidRDefault="00F335F3" w:rsidP="00372DBA">
      <w:pPr>
        <w:ind w:firstLine="709"/>
        <w:jc w:val="both"/>
      </w:pPr>
      <w:r w:rsidRPr="00793175">
        <w:t xml:space="preserve">9. Ландшафтный дизайн:  </w:t>
      </w:r>
      <w:hyperlink r:id="rId15" w:history="1">
        <w:r w:rsidRPr="00793175">
          <w:rPr>
            <w:rStyle w:val="ac"/>
            <w:color w:val="auto"/>
            <w:lang w:val="en-US"/>
          </w:rPr>
          <w:t>www</w:t>
        </w:r>
        <w:r w:rsidRPr="00793175">
          <w:rPr>
            <w:rStyle w:val="ac"/>
            <w:color w:val="auto"/>
          </w:rPr>
          <w:t>.</w:t>
        </w:r>
        <w:r w:rsidRPr="00793175">
          <w:rPr>
            <w:rStyle w:val="ac"/>
            <w:color w:val="auto"/>
            <w:lang w:val="en-US"/>
          </w:rPr>
          <w:t>myhouse</w:t>
        </w:r>
        <w:r w:rsidRPr="00793175">
          <w:rPr>
            <w:rStyle w:val="ac"/>
            <w:color w:val="auto"/>
          </w:rPr>
          <w:t>.</w:t>
        </w:r>
        <w:r w:rsidRPr="00793175">
          <w:rPr>
            <w:rStyle w:val="ac"/>
            <w:color w:val="auto"/>
            <w:lang w:val="en-US"/>
          </w:rPr>
          <w:t>ru</w:t>
        </w:r>
      </w:hyperlink>
    </w:p>
    <w:p w:rsidR="00F335F3" w:rsidRPr="00793175" w:rsidRDefault="00F335F3" w:rsidP="00372DBA">
      <w:pPr>
        <w:pStyle w:val="a3"/>
        <w:spacing w:before="0" w:after="0"/>
        <w:ind w:firstLine="709"/>
      </w:pPr>
      <w:r w:rsidRPr="00793175">
        <w:t xml:space="preserve">10. Электронный  ресурс по трудовому обучению </w:t>
      </w:r>
      <w:hyperlink r:id="rId16" w:tgtFrame="_blank" w:history="1">
        <w:r w:rsidRPr="00793175">
          <w:rPr>
            <w:rStyle w:val="ac"/>
            <w:color w:val="auto"/>
          </w:rPr>
          <w:t>http://www.lobzik.pri.ee/modules/news</w:t>
        </w:r>
      </w:hyperlink>
      <w:r w:rsidRPr="00793175">
        <w:t>/</w:t>
      </w:r>
      <w:r w:rsidRPr="00793175">
        <w:br/>
        <w:t xml:space="preserve">11. Интернет-журнал «Девчонки-мальчишки. Школа ремесел»: </w:t>
      </w:r>
      <w:hyperlink r:id="rId17" w:tgtFrame="_blank" w:history="1">
        <w:r w:rsidRPr="00793175">
          <w:rPr>
            <w:rStyle w:val="ac"/>
            <w:color w:val="auto"/>
          </w:rPr>
          <w:t>http://www.dm-magazine.ru/</w:t>
        </w:r>
      </w:hyperlink>
      <w:r w:rsidRPr="00793175">
        <w:t xml:space="preserve"> </w:t>
      </w:r>
    </w:p>
    <w:p w:rsidR="00F335F3" w:rsidRPr="00793175" w:rsidRDefault="00F335F3" w:rsidP="00F335F3">
      <w:pPr>
        <w:ind w:firstLine="709"/>
        <w:jc w:val="center"/>
        <w:rPr>
          <w:bCs/>
        </w:rPr>
      </w:pPr>
    </w:p>
    <w:p w:rsidR="00A22D20" w:rsidRPr="00793175" w:rsidRDefault="00A22D20" w:rsidP="008F1738">
      <w:pPr>
        <w:spacing w:line="360" w:lineRule="auto"/>
        <w:jc w:val="center"/>
        <w:rPr>
          <w:b/>
          <w:bCs/>
        </w:rPr>
      </w:pPr>
    </w:p>
    <w:p w:rsidR="00A22D20" w:rsidRPr="00793175" w:rsidRDefault="00A22D20" w:rsidP="008F1738">
      <w:pPr>
        <w:spacing w:line="360" w:lineRule="auto"/>
        <w:jc w:val="center"/>
        <w:rPr>
          <w:b/>
          <w:bCs/>
        </w:rPr>
      </w:pPr>
    </w:p>
    <w:p w:rsidR="00A22D20" w:rsidRPr="00793175" w:rsidRDefault="00A22D20" w:rsidP="008F1738">
      <w:pPr>
        <w:spacing w:line="360" w:lineRule="auto"/>
        <w:jc w:val="center"/>
        <w:rPr>
          <w:b/>
          <w:bCs/>
        </w:rPr>
      </w:pPr>
    </w:p>
    <w:p w:rsidR="00A22D20" w:rsidRPr="00793175" w:rsidRDefault="00A22D20" w:rsidP="008F1738">
      <w:pPr>
        <w:spacing w:line="360" w:lineRule="auto"/>
        <w:jc w:val="center"/>
        <w:rPr>
          <w:b/>
          <w:bCs/>
        </w:rPr>
      </w:pPr>
    </w:p>
    <w:p w:rsidR="00A22D20" w:rsidRPr="00793175" w:rsidRDefault="00A22D20" w:rsidP="00222F0D">
      <w:pPr>
        <w:spacing w:line="360" w:lineRule="auto"/>
        <w:rPr>
          <w:bCs/>
          <w:i/>
        </w:rPr>
      </w:pPr>
    </w:p>
    <w:sectPr w:rsidR="00A22D20" w:rsidRPr="00793175" w:rsidSect="00A22D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45" w:rsidRDefault="00114E45">
      <w:r>
        <w:separator/>
      </w:r>
    </w:p>
  </w:endnote>
  <w:endnote w:type="continuationSeparator" w:id="1">
    <w:p w:rsidR="00114E45" w:rsidRDefault="0011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45" w:rsidRDefault="00114E45">
      <w:r>
        <w:separator/>
      </w:r>
    </w:p>
  </w:footnote>
  <w:footnote w:type="continuationSeparator" w:id="1">
    <w:p w:rsidR="00114E45" w:rsidRDefault="00114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124C4AC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20"/>
    <w:multiLevelType w:val="multi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03E5"/>
    <w:multiLevelType w:val="hybridMultilevel"/>
    <w:tmpl w:val="3CAA9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27630"/>
    <w:multiLevelType w:val="hybridMultilevel"/>
    <w:tmpl w:val="4AF85C46"/>
    <w:lvl w:ilvl="0" w:tplc="43905B3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6F5AFA"/>
    <w:multiLevelType w:val="hybridMultilevel"/>
    <w:tmpl w:val="FC92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E097E"/>
    <w:multiLevelType w:val="hybridMultilevel"/>
    <w:tmpl w:val="92C6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4508E"/>
    <w:multiLevelType w:val="hybridMultilevel"/>
    <w:tmpl w:val="288A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12912"/>
    <w:multiLevelType w:val="hybridMultilevel"/>
    <w:tmpl w:val="7F18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360F9"/>
    <w:multiLevelType w:val="hybridMultilevel"/>
    <w:tmpl w:val="C78E3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B7971"/>
    <w:multiLevelType w:val="hybridMultilevel"/>
    <w:tmpl w:val="B338D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30E02"/>
    <w:multiLevelType w:val="hybridMultilevel"/>
    <w:tmpl w:val="3CB67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74D5A"/>
    <w:multiLevelType w:val="hybridMultilevel"/>
    <w:tmpl w:val="624427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41D1F"/>
    <w:multiLevelType w:val="hybridMultilevel"/>
    <w:tmpl w:val="B450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8"/>
  </w:num>
  <w:num w:numId="5">
    <w:abstractNumId w:val="22"/>
  </w:num>
  <w:num w:numId="6">
    <w:abstractNumId w:val="20"/>
  </w:num>
  <w:num w:numId="7">
    <w:abstractNumId w:val="23"/>
  </w:num>
  <w:num w:numId="8">
    <w:abstractNumId w:val="0"/>
  </w:num>
  <w:num w:numId="9">
    <w:abstractNumId w:val="19"/>
  </w:num>
  <w:num w:numId="10">
    <w:abstractNumId w:val="1"/>
  </w:num>
  <w:num w:numId="11">
    <w:abstractNumId w:val="2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2"/>
  </w:num>
  <w:num w:numId="21">
    <w:abstractNumId w:val="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D94"/>
    <w:rsid w:val="0002333A"/>
    <w:rsid w:val="000359BB"/>
    <w:rsid w:val="00050618"/>
    <w:rsid w:val="00064ABC"/>
    <w:rsid w:val="00067066"/>
    <w:rsid w:val="00077F6F"/>
    <w:rsid w:val="00080E7B"/>
    <w:rsid w:val="00087A15"/>
    <w:rsid w:val="00087DC7"/>
    <w:rsid w:val="00091DFB"/>
    <w:rsid w:val="000D5115"/>
    <w:rsid w:val="000F62D6"/>
    <w:rsid w:val="001142AA"/>
    <w:rsid w:val="00114E45"/>
    <w:rsid w:val="0012248E"/>
    <w:rsid w:val="00134E4F"/>
    <w:rsid w:val="00142D4F"/>
    <w:rsid w:val="00163EDC"/>
    <w:rsid w:val="00186AC2"/>
    <w:rsid w:val="00197C50"/>
    <w:rsid w:val="001A4DF2"/>
    <w:rsid w:val="001B1A87"/>
    <w:rsid w:val="001B428E"/>
    <w:rsid w:val="001C5547"/>
    <w:rsid w:val="001D281E"/>
    <w:rsid w:val="001F28A8"/>
    <w:rsid w:val="002029BD"/>
    <w:rsid w:val="00213F9D"/>
    <w:rsid w:val="0022236E"/>
    <w:rsid w:val="00222F0D"/>
    <w:rsid w:val="00244112"/>
    <w:rsid w:val="0025777F"/>
    <w:rsid w:val="002716DF"/>
    <w:rsid w:val="00274B09"/>
    <w:rsid w:val="00275044"/>
    <w:rsid w:val="002826ED"/>
    <w:rsid w:val="00286F13"/>
    <w:rsid w:val="002A0A4D"/>
    <w:rsid w:val="002A1F9A"/>
    <w:rsid w:val="002A4BD5"/>
    <w:rsid w:val="002A5462"/>
    <w:rsid w:val="002A756E"/>
    <w:rsid w:val="002C25C3"/>
    <w:rsid w:val="002E4596"/>
    <w:rsid w:val="002F02C7"/>
    <w:rsid w:val="00303E77"/>
    <w:rsid w:val="00311B62"/>
    <w:rsid w:val="00340B24"/>
    <w:rsid w:val="003519FF"/>
    <w:rsid w:val="0035579C"/>
    <w:rsid w:val="0036116F"/>
    <w:rsid w:val="00364550"/>
    <w:rsid w:val="003714B2"/>
    <w:rsid w:val="00371731"/>
    <w:rsid w:val="00372DBA"/>
    <w:rsid w:val="0037490D"/>
    <w:rsid w:val="00377AF5"/>
    <w:rsid w:val="00380027"/>
    <w:rsid w:val="00397A7E"/>
    <w:rsid w:val="003A177D"/>
    <w:rsid w:val="003B155D"/>
    <w:rsid w:val="003B74F1"/>
    <w:rsid w:val="003C3195"/>
    <w:rsid w:val="003C4AB7"/>
    <w:rsid w:val="003D31D9"/>
    <w:rsid w:val="003E4B90"/>
    <w:rsid w:val="003E59C2"/>
    <w:rsid w:val="00402863"/>
    <w:rsid w:val="00410F90"/>
    <w:rsid w:val="00417F17"/>
    <w:rsid w:val="0043521A"/>
    <w:rsid w:val="004354D3"/>
    <w:rsid w:val="00437990"/>
    <w:rsid w:val="00447D63"/>
    <w:rsid w:val="0045277C"/>
    <w:rsid w:val="00463B3D"/>
    <w:rsid w:val="00471F89"/>
    <w:rsid w:val="00472A09"/>
    <w:rsid w:val="00481C01"/>
    <w:rsid w:val="00482970"/>
    <w:rsid w:val="004869EA"/>
    <w:rsid w:val="00487FA4"/>
    <w:rsid w:val="0049366B"/>
    <w:rsid w:val="004A4FC6"/>
    <w:rsid w:val="004A704F"/>
    <w:rsid w:val="004B54A8"/>
    <w:rsid w:val="004B56D0"/>
    <w:rsid w:val="004C23DA"/>
    <w:rsid w:val="004C5416"/>
    <w:rsid w:val="004E0501"/>
    <w:rsid w:val="00514DF9"/>
    <w:rsid w:val="00521979"/>
    <w:rsid w:val="00530DED"/>
    <w:rsid w:val="00537BA2"/>
    <w:rsid w:val="005421C7"/>
    <w:rsid w:val="0055269D"/>
    <w:rsid w:val="00555897"/>
    <w:rsid w:val="00581C07"/>
    <w:rsid w:val="005A285A"/>
    <w:rsid w:val="005B0830"/>
    <w:rsid w:val="005C5425"/>
    <w:rsid w:val="005F0BB8"/>
    <w:rsid w:val="005F224E"/>
    <w:rsid w:val="0060134E"/>
    <w:rsid w:val="0060781C"/>
    <w:rsid w:val="006115F3"/>
    <w:rsid w:val="00615684"/>
    <w:rsid w:val="00635160"/>
    <w:rsid w:val="00635461"/>
    <w:rsid w:val="00637E90"/>
    <w:rsid w:val="0064120E"/>
    <w:rsid w:val="00650305"/>
    <w:rsid w:val="006541F5"/>
    <w:rsid w:val="0066486A"/>
    <w:rsid w:val="006804F2"/>
    <w:rsid w:val="00685673"/>
    <w:rsid w:val="006864E5"/>
    <w:rsid w:val="006877FC"/>
    <w:rsid w:val="00691475"/>
    <w:rsid w:val="00695AE2"/>
    <w:rsid w:val="006A39FE"/>
    <w:rsid w:val="006A3FF1"/>
    <w:rsid w:val="006B3A61"/>
    <w:rsid w:val="006B4656"/>
    <w:rsid w:val="006B60B2"/>
    <w:rsid w:val="006C5058"/>
    <w:rsid w:val="006E344B"/>
    <w:rsid w:val="006F1749"/>
    <w:rsid w:val="006F1B68"/>
    <w:rsid w:val="0070756E"/>
    <w:rsid w:val="00734624"/>
    <w:rsid w:val="00736050"/>
    <w:rsid w:val="0073666D"/>
    <w:rsid w:val="00736758"/>
    <w:rsid w:val="00744AFC"/>
    <w:rsid w:val="00744F1F"/>
    <w:rsid w:val="00755FCE"/>
    <w:rsid w:val="00761CD1"/>
    <w:rsid w:val="00793175"/>
    <w:rsid w:val="007A6191"/>
    <w:rsid w:val="007B0742"/>
    <w:rsid w:val="007B0982"/>
    <w:rsid w:val="007D7116"/>
    <w:rsid w:val="008039D9"/>
    <w:rsid w:val="008367F4"/>
    <w:rsid w:val="00836A52"/>
    <w:rsid w:val="00851CD3"/>
    <w:rsid w:val="00857E40"/>
    <w:rsid w:val="00866F69"/>
    <w:rsid w:val="0087222A"/>
    <w:rsid w:val="008865B7"/>
    <w:rsid w:val="008A5808"/>
    <w:rsid w:val="008B21C9"/>
    <w:rsid w:val="008B3877"/>
    <w:rsid w:val="008B3B02"/>
    <w:rsid w:val="008D491C"/>
    <w:rsid w:val="008D5F3F"/>
    <w:rsid w:val="008D78A1"/>
    <w:rsid w:val="008E1B57"/>
    <w:rsid w:val="008F1738"/>
    <w:rsid w:val="00902072"/>
    <w:rsid w:val="00903F06"/>
    <w:rsid w:val="00915FC6"/>
    <w:rsid w:val="0093163D"/>
    <w:rsid w:val="009A4563"/>
    <w:rsid w:val="009A7090"/>
    <w:rsid w:val="009B1050"/>
    <w:rsid w:val="009C4988"/>
    <w:rsid w:val="009D21E1"/>
    <w:rsid w:val="009D6EB9"/>
    <w:rsid w:val="00A01790"/>
    <w:rsid w:val="00A055CC"/>
    <w:rsid w:val="00A22D20"/>
    <w:rsid w:val="00A25A87"/>
    <w:rsid w:val="00A50A39"/>
    <w:rsid w:val="00A57092"/>
    <w:rsid w:val="00A60151"/>
    <w:rsid w:val="00A63412"/>
    <w:rsid w:val="00A6683C"/>
    <w:rsid w:val="00A74865"/>
    <w:rsid w:val="00AA1143"/>
    <w:rsid w:val="00AA128A"/>
    <w:rsid w:val="00AB3F16"/>
    <w:rsid w:val="00AB7FE1"/>
    <w:rsid w:val="00AC3895"/>
    <w:rsid w:val="00AC5C0C"/>
    <w:rsid w:val="00AE08A8"/>
    <w:rsid w:val="00AE3CA2"/>
    <w:rsid w:val="00AE4E06"/>
    <w:rsid w:val="00B02E81"/>
    <w:rsid w:val="00B2028A"/>
    <w:rsid w:val="00B2452A"/>
    <w:rsid w:val="00B25351"/>
    <w:rsid w:val="00B531FD"/>
    <w:rsid w:val="00B64C66"/>
    <w:rsid w:val="00B66F49"/>
    <w:rsid w:val="00B72D91"/>
    <w:rsid w:val="00B749F5"/>
    <w:rsid w:val="00B922F5"/>
    <w:rsid w:val="00B92453"/>
    <w:rsid w:val="00B948A8"/>
    <w:rsid w:val="00B94EED"/>
    <w:rsid w:val="00B97774"/>
    <w:rsid w:val="00BF0771"/>
    <w:rsid w:val="00BF415F"/>
    <w:rsid w:val="00C104E8"/>
    <w:rsid w:val="00C13AC3"/>
    <w:rsid w:val="00C1695E"/>
    <w:rsid w:val="00C27C57"/>
    <w:rsid w:val="00C46521"/>
    <w:rsid w:val="00C510BD"/>
    <w:rsid w:val="00C6750B"/>
    <w:rsid w:val="00C71B4C"/>
    <w:rsid w:val="00C7425D"/>
    <w:rsid w:val="00C77631"/>
    <w:rsid w:val="00C87909"/>
    <w:rsid w:val="00CA4DEC"/>
    <w:rsid w:val="00CB4D89"/>
    <w:rsid w:val="00CB4F5E"/>
    <w:rsid w:val="00CC2EEC"/>
    <w:rsid w:val="00CC3EAD"/>
    <w:rsid w:val="00CC4437"/>
    <w:rsid w:val="00CC6F51"/>
    <w:rsid w:val="00CD2AD1"/>
    <w:rsid w:val="00CE1B0F"/>
    <w:rsid w:val="00CE3E55"/>
    <w:rsid w:val="00CE6469"/>
    <w:rsid w:val="00D019BF"/>
    <w:rsid w:val="00D12EA5"/>
    <w:rsid w:val="00D41B47"/>
    <w:rsid w:val="00D57E4D"/>
    <w:rsid w:val="00D7133F"/>
    <w:rsid w:val="00D75D31"/>
    <w:rsid w:val="00D76B11"/>
    <w:rsid w:val="00D86731"/>
    <w:rsid w:val="00D92ED4"/>
    <w:rsid w:val="00D93A3C"/>
    <w:rsid w:val="00DD50CA"/>
    <w:rsid w:val="00DE5D3F"/>
    <w:rsid w:val="00DE6CA5"/>
    <w:rsid w:val="00DF54B3"/>
    <w:rsid w:val="00DF7205"/>
    <w:rsid w:val="00E040F3"/>
    <w:rsid w:val="00E32E1B"/>
    <w:rsid w:val="00E37DD8"/>
    <w:rsid w:val="00E41E73"/>
    <w:rsid w:val="00E45B66"/>
    <w:rsid w:val="00E52D94"/>
    <w:rsid w:val="00E5407C"/>
    <w:rsid w:val="00E544EF"/>
    <w:rsid w:val="00E75419"/>
    <w:rsid w:val="00EC57C8"/>
    <w:rsid w:val="00EC7E4B"/>
    <w:rsid w:val="00ED3441"/>
    <w:rsid w:val="00ED5A5A"/>
    <w:rsid w:val="00F04F54"/>
    <w:rsid w:val="00F11823"/>
    <w:rsid w:val="00F2073C"/>
    <w:rsid w:val="00F24AC9"/>
    <w:rsid w:val="00F26A82"/>
    <w:rsid w:val="00F335F3"/>
    <w:rsid w:val="00F37588"/>
    <w:rsid w:val="00F42FB7"/>
    <w:rsid w:val="00F57740"/>
    <w:rsid w:val="00F67D52"/>
    <w:rsid w:val="00F73050"/>
    <w:rsid w:val="00F74E4F"/>
    <w:rsid w:val="00F81D8F"/>
    <w:rsid w:val="00F9145C"/>
    <w:rsid w:val="00F957A2"/>
    <w:rsid w:val="00FA1E9C"/>
    <w:rsid w:val="00FB16B8"/>
    <w:rsid w:val="00FB1711"/>
    <w:rsid w:val="00FB2352"/>
    <w:rsid w:val="00FB29BA"/>
    <w:rsid w:val="00FC389D"/>
    <w:rsid w:val="00FC5C18"/>
    <w:rsid w:val="00FD04FE"/>
    <w:rsid w:val="00FD6D25"/>
    <w:rsid w:val="00FF3ECC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41B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335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A45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A4563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locked/>
    <w:rsid w:val="00F335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9A456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9A45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41B47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11"/>
    <w:rsid w:val="00D41B47"/>
    <w:pPr>
      <w:spacing w:line="360" w:lineRule="auto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4"/>
    <w:locked/>
    <w:rsid w:val="00D41B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41B47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D41B47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D41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D41B4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41B4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D41B4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D41B4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locked/>
    <w:rsid w:val="00D41B47"/>
    <w:rPr>
      <w:rFonts w:ascii="Courier New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41B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a"/>
    <w:rsid w:val="00D41B4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1">
    <w:name w:val="стиль2"/>
    <w:basedOn w:val="a"/>
    <w:rsid w:val="00D41B4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D41B47"/>
    <w:rPr>
      <w:rFonts w:ascii="Times New Roman" w:hAnsi="Times New Roman"/>
      <w:sz w:val="18"/>
    </w:rPr>
  </w:style>
  <w:style w:type="character" w:styleId="a9">
    <w:name w:val="Emphasis"/>
    <w:basedOn w:val="a0"/>
    <w:qFormat/>
    <w:rsid w:val="00C87909"/>
    <w:rPr>
      <w:rFonts w:cs="Times New Roman"/>
      <w:i/>
    </w:rPr>
  </w:style>
  <w:style w:type="table" w:styleId="aa">
    <w:name w:val="Table Grid"/>
    <w:basedOn w:val="a1"/>
    <w:rsid w:val="00B202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2028A"/>
    <w:pPr>
      <w:ind w:left="720"/>
      <w:contextualSpacing/>
    </w:pPr>
  </w:style>
  <w:style w:type="character" w:styleId="ab">
    <w:name w:val="Strong"/>
    <w:basedOn w:val="a0"/>
    <w:qFormat/>
    <w:rsid w:val="00AC3895"/>
    <w:rPr>
      <w:rFonts w:cs="Times New Roman"/>
      <w:b/>
      <w:bCs/>
    </w:rPr>
  </w:style>
  <w:style w:type="character" w:styleId="ac">
    <w:name w:val="Hyperlink"/>
    <w:basedOn w:val="a0"/>
    <w:semiHidden/>
    <w:rsid w:val="009A4563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rsid w:val="009A4563"/>
    <w:rPr>
      <w:rFonts w:cs="Times New Roman"/>
    </w:rPr>
  </w:style>
  <w:style w:type="character" w:customStyle="1" w:styleId="mw-headline">
    <w:name w:val="mw-headline"/>
    <w:basedOn w:val="a0"/>
    <w:rsid w:val="009A4563"/>
    <w:rPr>
      <w:rFonts w:cs="Times New Roman"/>
    </w:rPr>
  </w:style>
  <w:style w:type="character" w:customStyle="1" w:styleId="FontStyle42">
    <w:name w:val="Font Style42"/>
    <w:rsid w:val="00CE6469"/>
    <w:rPr>
      <w:rFonts w:ascii="Times New Roman" w:hAnsi="Times New Roman"/>
      <w:b/>
      <w:sz w:val="18"/>
    </w:rPr>
  </w:style>
  <w:style w:type="character" w:customStyle="1" w:styleId="ad">
    <w:name w:val="Основной текст Знак"/>
    <w:basedOn w:val="a0"/>
    <w:rsid w:val="00244112"/>
    <w:rPr>
      <w:color w:val="000000"/>
      <w:sz w:val="28"/>
      <w:lang w:val="ru-RU" w:eastAsia="ru-RU" w:bidi="ar-SA"/>
    </w:rPr>
  </w:style>
  <w:style w:type="paragraph" w:customStyle="1" w:styleId="110">
    <w:name w:val="Знак Знак Знак1 Знак1"/>
    <w:basedOn w:val="a"/>
    <w:rsid w:val="00F67D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Document Map"/>
    <w:basedOn w:val="a"/>
    <w:semiHidden/>
    <w:locked/>
    <w:rsid w:val="003645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locked/>
    <w:rsid w:val="00364550"/>
    <w:pPr>
      <w:tabs>
        <w:tab w:val="center" w:pos="4677"/>
        <w:tab w:val="right" w:pos="9355"/>
      </w:tabs>
    </w:pPr>
  </w:style>
  <w:style w:type="character" w:styleId="af0">
    <w:name w:val="page number"/>
    <w:basedOn w:val="a0"/>
    <w:locked/>
    <w:rsid w:val="00364550"/>
  </w:style>
  <w:style w:type="character" w:customStyle="1" w:styleId="10">
    <w:name w:val="Заголовок 1 Знак"/>
    <w:basedOn w:val="a0"/>
    <w:link w:val="1"/>
    <w:rsid w:val="00F33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F335F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22">
    <w:name w:val="Body Text 2"/>
    <w:basedOn w:val="a"/>
    <w:link w:val="23"/>
    <w:locked/>
    <w:rsid w:val="00F335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5F3"/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35F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1">
    <w:name w:val="footnote reference"/>
    <w:basedOn w:val="a0"/>
    <w:locked/>
    <w:rsid w:val="00F335F3"/>
  </w:style>
  <w:style w:type="paragraph" w:styleId="af2">
    <w:name w:val="footnote text"/>
    <w:basedOn w:val="a"/>
    <w:link w:val="af3"/>
    <w:locked/>
    <w:rsid w:val="00F335F3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F335F3"/>
    <w:rPr>
      <w:rFonts w:ascii="Times New Roman" w:eastAsia="Times New Roman" w:hAnsi="Times New Roman"/>
    </w:rPr>
  </w:style>
  <w:style w:type="paragraph" w:customStyle="1" w:styleId="FR4">
    <w:name w:val="FR4"/>
    <w:rsid w:val="00F335F3"/>
    <w:pPr>
      <w:widowControl w:val="0"/>
      <w:autoSpaceDE w:val="0"/>
      <w:autoSpaceDN w:val="0"/>
      <w:adjustRightInd w:val="0"/>
      <w:ind w:left="40"/>
    </w:pPr>
    <w:rPr>
      <w:rFonts w:ascii="Arial" w:eastAsia="Times New Roman" w:hAnsi="Arial" w:cs="Arial"/>
    </w:rPr>
  </w:style>
  <w:style w:type="paragraph" w:customStyle="1" w:styleId="13">
    <w:name w:val="Стиль1"/>
    <w:basedOn w:val="a"/>
    <w:rsid w:val="00F335F3"/>
    <w:pPr>
      <w:spacing w:line="360" w:lineRule="auto"/>
      <w:ind w:firstLine="540"/>
    </w:pPr>
    <w:rPr>
      <w:rFonts w:eastAsia="Times New Roman"/>
      <w:sz w:val="28"/>
      <w:szCs w:val="20"/>
    </w:rPr>
  </w:style>
  <w:style w:type="paragraph" w:styleId="af4">
    <w:name w:val="List Paragraph"/>
    <w:basedOn w:val="a"/>
    <w:uiPriority w:val="34"/>
    <w:qFormat/>
    <w:rsid w:val="00F335F3"/>
    <w:pPr>
      <w:ind w:left="720"/>
      <w:contextualSpacing/>
    </w:pPr>
  </w:style>
  <w:style w:type="character" w:customStyle="1" w:styleId="af5">
    <w:name w:val="Основной текст_"/>
    <w:basedOn w:val="a0"/>
    <w:link w:val="24"/>
    <w:semiHidden/>
    <w:locked/>
    <w:rsid w:val="00B749F5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5"/>
    <w:semiHidden/>
    <w:rsid w:val="00B749F5"/>
    <w:pPr>
      <w:shd w:val="clear" w:color="auto" w:fill="FFFFFF"/>
      <w:spacing w:after="240" w:line="0" w:lineRule="atLeast"/>
      <w:ind w:hanging="1080"/>
    </w:pPr>
    <w:rPr>
      <w:rFonts w:ascii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javascript:%20open_win('http://www.gnpbu.ru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javascript:%20open_win('http://www.gpntb.ru')" TargetMode="External"/><Relationship Id="rId17" Type="http://schemas.openxmlformats.org/officeDocument/2006/relationships/hyperlink" Target="http://www.dm-magaz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bzik.pri.ee/modules/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open_win('http://www.rsl.ru'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house.ru" TargetMode="External"/><Relationship Id="rId10" Type="http://schemas.openxmlformats.org/officeDocument/2006/relationships/hyperlink" Target="javascript:%20open_win('http://www.ed.gov.ru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%20open_win('http://www.mon.gov.ru')" TargetMode="External"/><Relationship Id="rId14" Type="http://schemas.openxmlformats.org/officeDocument/2006/relationships/hyperlink" Target="http://www.rosdesi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9154</Words>
  <Characters>52181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</dc:creator>
  <cp:lastModifiedBy>User</cp:lastModifiedBy>
  <cp:revision>11</cp:revision>
  <cp:lastPrinted>2015-09-10T11:46:00Z</cp:lastPrinted>
  <dcterms:created xsi:type="dcterms:W3CDTF">2013-09-22T21:10:00Z</dcterms:created>
  <dcterms:modified xsi:type="dcterms:W3CDTF">2015-09-10T11:46:00Z</dcterms:modified>
</cp:coreProperties>
</file>