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7A" w:rsidRPr="003E7BAD" w:rsidRDefault="003E7BAD" w:rsidP="003E7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BAD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3E7BAD" w:rsidRPr="003E7BAD" w:rsidRDefault="003E7BAD" w:rsidP="003E7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BAD">
        <w:rPr>
          <w:rFonts w:ascii="Times New Roman" w:hAnsi="Times New Roman" w:cs="Times New Roman"/>
          <w:b/>
          <w:sz w:val="32"/>
          <w:szCs w:val="32"/>
        </w:rPr>
        <w:t>по реализации Концепции развития математического образования</w:t>
      </w:r>
    </w:p>
    <w:p w:rsidR="003E7BAD" w:rsidRDefault="003E7BAD" w:rsidP="003E7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BAD">
        <w:rPr>
          <w:rFonts w:ascii="Times New Roman" w:hAnsi="Times New Roman" w:cs="Times New Roman"/>
          <w:b/>
          <w:sz w:val="32"/>
          <w:szCs w:val="32"/>
        </w:rPr>
        <w:t>МОУ «Заклинская средняя школа»</w:t>
      </w:r>
    </w:p>
    <w:tbl>
      <w:tblPr>
        <w:tblStyle w:val="a3"/>
        <w:tblW w:w="0" w:type="auto"/>
        <w:tblLook w:val="04A0"/>
      </w:tblPr>
      <w:tblGrid>
        <w:gridCol w:w="817"/>
        <w:gridCol w:w="5551"/>
        <w:gridCol w:w="3184"/>
        <w:gridCol w:w="3184"/>
        <w:gridCol w:w="3184"/>
      </w:tblGrid>
      <w:tr w:rsidR="003E7BAD" w:rsidTr="003E7BAD">
        <w:tc>
          <w:tcPr>
            <w:tcW w:w="817" w:type="dxa"/>
          </w:tcPr>
          <w:p w:rsidR="003E7BAD" w:rsidRDefault="003E7BAD" w:rsidP="003E7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51" w:type="dxa"/>
          </w:tcPr>
          <w:p w:rsidR="003E7BAD" w:rsidRDefault="003E7BAD" w:rsidP="003E7B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184" w:type="dxa"/>
          </w:tcPr>
          <w:p w:rsidR="003E7BAD" w:rsidRDefault="003E7BAD" w:rsidP="003E7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реализации</w:t>
            </w:r>
          </w:p>
        </w:tc>
        <w:tc>
          <w:tcPr>
            <w:tcW w:w="3184" w:type="dxa"/>
          </w:tcPr>
          <w:p w:rsidR="003E7BAD" w:rsidRDefault="003E7BAD" w:rsidP="003E7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Организаторы</w:t>
            </w:r>
          </w:p>
        </w:tc>
        <w:tc>
          <w:tcPr>
            <w:tcW w:w="3184" w:type="dxa"/>
          </w:tcPr>
          <w:p w:rsidR="003E7BAD" w:rsidRDefault="003E7BAD" w:rsidP="003E7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</w:tr>
      <w:tr w:rsidR="003E7BAD" w:rsidTr="00B97CAF">
        <w:tc>
          <w:tcPr>
            <w:tcW w:w="15920" w:type="dxa"/>
            <w:gridSpan w:val="5"/>
          </w:tcPr>
          <w:p w:rsidR="003E7BAD" w:rsidRPr="003E7BAD" w:rsidRDefault="003E7BAD" w:rsidP="003E7B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Общесистемные мероприятия</w:t>
            </w:r>
          </w:p>
        </w:tc>
      </w:tr>
      <w:tr w:rsidR="003E7BAD" w:rsidTr="003E7BAD">
        <w:tc>
          <w:tcPr>
            <w:tcW w:w="817" w:type="dxa"/>
          </w:tcPr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1" w:type="dxa"/>
          </w:tcPr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AD1A8E">
              <w:rPr>
                <w:rFonts w:ascii="Times New Roman" w:hAnsi="Times New Roman" w:cs="Times New Roman"/>
                <w:sz w:val="24"/>
                <w:szCs w:val="24"/>
              </w:rPr>
              <w:t>тка и утверждение внутришкольного плана</w:t>
            </w: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Концепции развития математического образования</w:t>
            </w:r>
          </w:p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01 ноября 2014 года</w:t>
            </w:r>
          </w:p>
        </w:tc>
        <w:tc>
          <w:tcPr>
            <w:tcW w:w="3184" w:type="dxa"/>
          </w:tcPr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Руководители МОУ «Заклинская средняя школа»</w:t>
            </w:r>
          </w:p>
        </w:tc>
        <w:tc>
          <w:tcPr>
            <w:tcW w:w="3184" w:type="dxa"/>
          </w:tcPr>
          <w:p w:rsidR="003E7BAD" w:rsidRPr="003A474E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E7BAD" w:rsidRPr="003A474E">
              <w:rPr>
                <w:rFonts w:ascii="Times New Roman" w:hAnsi="Times New Roman" w:cs="Times New Roman"/>
                <w:sz w:val="24"/>
                <w:szCs w:val="24"/>
              </w:rPr>
              <w:t xml:space="preserve"> ШМО, учителя математики</w:t>
            </w:r>
          </w:p>
        </w:tc>
      </w:tr>
      <w:tr w:rsidR="003E7BAD" w:rsidTr="003E7BAD">
        <w:tc>
          <w:tcPr>
            <w:tcW w:w="817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1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банка данных лучших педагогических практик, методик и технологий</w:t>
            </w:r>
          </w:p>
        </w:tc>
        <w:tc>
          <w:tcPr>
            <w:tcW w:w="3184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2014-2020 года</w:t>
            </w:r>
          </w:p>
        </w:tc>
        <w:tc>
          <w:tcPr>
            <w:tcW w:w="3184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</w:tc>
        <w:tc>
          <w:tcPr>
            <w:tcW w:w="3184" w:type="dxa"/>
          </w:tcPr>
          <w:p w:rsidR="003E7BAD" w:rsidRPr="003A474E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A474E" w:rsidRPr="003A474E">
              <w:rPr>
                <w:rFonts w:ascii="Times New Roman" w:hAnsi="Times New Roman" w:cs="Times New Roman"/>
                <w:sz w:val="24"/>
                <w:szCs w:val="24"/>
              </w:rPr>
              <w:t xml:space="preserve"> ШМО, учителя математики,</w:t>
            </w:r>
          </w:p>
          <w:p w:rsidR="003A474E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Tr="003E7BAD">
        <w:tc>
          <w:tcPr>
            <w:tcW w:w="817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1" w:type="dxa"/>
          </w:tcPr>
          <w:p w:rsidR="003E7BAD" w:rsidRPr="003A474E" w:rsidRDefault="003A474E" w:rsidP="003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реализации Плана мероприятий на информационном стенде, сайте МОУ «Заклинская СШ»</w:t>
            </w:r>
          </w:p>
        </w:tc>
        <w:tc>
          <w:tcPr>
            <w:tcW w:w="3184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7BAD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784" w:rsidRPr="003A474E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</w:t>
            </w:r>
          </w:p>
        </w:tc>
      </w:tr>
      <w:tr w:rsidR="003A474E" w:rsidTr="001F6F1C">
        <w:tc>
          <w:tcPr>
            <w:tcW w:w="15920" w:type="dxa"/>
            <w:gridSpan w:val="5"/>
          </w:tcPr>
          <w:p w:rsidR="003A474E" w:rsidRPr="003A474E" w:rsidRDefault="003A474E" w:rsidP="003A47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3E7BAD" w:rsidTr="003A474E">
        <w:trPr>
          <w:trHeight w:val="126"/>
        </w:trPr>
        <w:tc>
          <w:tcPr>
            <w:tcW w:w="817" w:type="dxa"/>
          </w:tcPr>
          <w:p w:rsidR="003E7BAD" w:rsidRPr="003A474E" w:rsidRDefault="003A474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1" w:type="dxa"/>
          </w:tcPr>
          <w:p w:rsidR="003E7BAD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в ГАОУ ДПО  «ЛОИРО»  на повышение квалификации учителей математики, руководителей ШМО, руководителей кружков, факультативных  и элективных курсов через различные формы</w:t>
            </w:r>
            <w:r w:rsidR="00AD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(курсы ПК, обучающие семинары, конференции и др.)</w:t>
            </w:r>
          </w:p>
        </w:tc>
        <w:tc>
          <w:tcPr>
            <w:tcW w:w="3184" w:type="dxa"/>
          </w:tcPr>
          <w:p w:rsidR="003E7BAD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84" w:type="dxa"/>
          </w:tcPr>
          <w:p w:rsidR="003E7BAD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260C21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184" w:type="dxa"/>
          </w:tcPr>
          <w:p w:rsidR="003E7BAD" w:rsidRPr="003A474E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Павлова С.Н.</w:t>
            </w:r>
          </w:p>
        </w:tc>
      </w:tr>
      <w:tr w:rsidR="003E7BAD" w:rsidTr="003E7BAD">
        <w:tc>
          <w:tcPr>
            <w:tcW w:w="817" w:type="dxa"/>
          </w:tcPr>
          <w:p w:rsidR="003E7BAD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1" w:type="dxa"/>
          </w:tcPr>
          <w:p w:rsidR="003E7BAD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обучающих семинарах с привлечением Федерального института педагогических измерений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Москва) с использованием дистанционных технологий</w:t>
            </w:r>
          </w:p>
          <w:p w:rsidR="00260C21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видеоконференциях  по вопросам подготовки проведения ГИА и ЕГЭ по математике</w:t>
            </w:r>
          </w:p>
        </w:tc>
        <w:tc>
          <w:tcPr>
            <w:tcW w:w="3184" w:type="dxa"/>
          </w:tcPr>
          <w:p w:rsidR="003E7BAD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4" w:type="dxa"/>
          </w:tcPr>
          <w:p w:rsidR="003E7BAD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260C21" w:rsidRDefault="00260C21" w:rsidP="0026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260C21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60C21" w:rsidRPr="003A474E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Каштанова Т.И.</w:t>
            </w:r>
          </w:p>
        </w:tc>
      </w:tr>
      <w:tr w:rsidR="003E7BAD" w:rsidTr="003E7BAD">
        <w:tc>
          <w:tcPr>
            <w:tcW w:w="817" w:type="dxa"/>
          </w:tcPr>
          <w:p w:rsidR="003E7BAD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1" w:type="dxa"/>
          </w:tcPr>
          <w:p w:rsidR="003E7BAD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по математике и результатов ГИА выпускников 9 классов в новой форме, формирование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математическ</w:t>
            </w:r>
            <w:r w:rsidR="005C03D1">
              <w:rPr>
                <w:rFonts w:ascii="Times New Roman" w:hAnsi="Times New Roman" w:cs="Times New Roman"/>
                <w:sz w:val="24"/>
                <w:szCs w:val="24"/>
              </w:rPr>
              <w:t>ого образования в 2014-2015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бном году.</w:t>
            </w:r>
          </w:p>
          <w:p w:rsidR="00260C21" w:rsidRPr="003A474E" w:rsidRDefault="00260C2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учителей математики- экспертов территориальных предметных комиссий при проведении ГИА</w:t>
            </w:r>
            <w:r w:rsidR="005C03D1">
              <w:rPr>
                <w:rFonts w:ascii="Times New Roman" w:hAnsi="Times New Roman" w:cs="Times New Roman"/>
                <w:sz w:val="24"/>
                <w:szCs w:val="24"/>
              </w:rPr>
              <w:t xml:space="preserve"> в 9 класс</w:t>
            </w:r>
            <w:r w:rsidR="00AD1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84" w:type="dxa"/>
          </w:tcPr>
          <w:p w:rsidR="003E7BAD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Pr="003A474E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84" w:type="dxa"/>
          </w:tcPr>
          <w:p w:rsidR="003E7BAD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 ЛМР,</w:t>
            </w:r>
          </w:p>
          <w:p w:rsidR="005C03D1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5C03D1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5C03D1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Pr="003A474E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784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Каштанова Т.И., </w:t>
            </w:r>
          </w:p>
          <w:p w:rsidR="005C03D1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Pr="003A474E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Tr="003E7BAD">
        <w:tc>
          <w:tcPr>
            <w:tcW w:w="817" w:type="dxa"/>
          </w:tcPr>
          <w:p w:rsidR="003E7BAD" w:rsidRPr="003A474E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51" w:type="dxa"/>
          </w:tcPr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математики по актуальным вопросам обучения:</w:t>
            </w:r>
          </w:p>
          <w:p w:rsidR="003E7BAD" w:rsidRDefault="005C03D1" w:rsidP="005C03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над математическими </w:t>
            </w:r>
            <w:r w:rsidRPr="005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определениями, теоремами.</w:t>
            </w:r>
          </w:p>
          <w:p w:rsidR="005C03D1" w:rsidRDefault="005C03D1" w:rsidP="005C03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над задачами модулей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,Рм</w:t>
            </w:r>
            <w:proofErr w:type="spellEnd"/>
          </w:p>
          <w:p w:rsidR="005C03D1" w:rsidRPr="005C03D1" w:rsidRDefault="005C03D1" w:rsidP="005C03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задачей в системе развивающего обучения. Нестандартные задачи и особенности обучения поиску их решения. Основные умения   по решению математических задач.</w:t>
            </w:r>
          </w:p>
        </w:tc>
        <w:tc>
          <w:tcPr>
            <w:tcW w:w="3184" w:type="dxa"/>
          </w:tcPr>
          <w:p w:rsidR="003E7BAD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  <w:p w:rsidR="005C03D1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1" w:rsidRPr="003A474E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3184" w:type="dxa"/>
          </w:tcPr>
          <w:p w:rsidR="005C03D1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5C03D1" w:rsidRPr="003A474E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B67784"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5C03D1" w:rsidRPr="003A474E" w:rsidRDefault="005C03D1" w:rsidP="005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Tr="003E7BAD">
        <w:tc>
          <w:tcPr>
            <w:tcW w:w="817" w:type="dxa"/>
          </w:tcPr>
          <w:p w:rsidR="003E7BAD" w:rsidRPr="003A474E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1" w:type="dxa"/>
          </w:tcPr>
          <w:p w:rsidR="003E7BAD" w:rsidRDefault="005C03D1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64D6">
              <w:rPr>
                <w:rFonts w:ascii="Times New Roman" w:hAnsi="Times New Roman" w:cs="Times New Roman"/>
                <w:sz w:val="24"/>
                <w:szCs w:val="24"/>
              </w:rPr>
              <w:t>частие в семинарах для учителей математики, работающих в 10-11 классах:</w:t>
            </w:r>
          </w:p>
          <w:p w:rsidR="001664D6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системы мониторинга учебных достижений при подготовке к ЕГЭ»;</w:t>
            </w:r>
          </w:p>
          <w:p w:rsidR="001664D6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«Использование интерактивных обучающих систем в педагогической деятельности»;</w:t>
            </w:r>
          </w:p>
          <w:p w:rsidR="001664D6" w:rsidRPr="003A474E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«Мониторинговые исследования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итоговой  аттестации в форме ЕГЭ (по результатам диагностических работ в первом полугодии 2014-2015 учебного года»</w:t>
            </w:r>
            <w:proofErr w:type="gramEnd"/>
          </w:p>
        </w:tc>
        <w:tc>
          <w:tcPr>
            <w:tcW w:w="3184" w:type="dxa"/>
          </w:tcPr>
          <w:p w:rsidR="003E7BAD" w:rsidRPr="003A474E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3184" w:type="dxa"/>
          </w:tcPr>
          <w:p w:rsidR="003E7BAD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ЛМР </w:t>
            </w:r>
          </w:p>
          <w:p w:rsidR="001664D6" w:rsidRDefault="001664D6" w:rsidP="0016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1664D6" w:rsidRPr="003A474E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784" w:rsidRPr="003A474E" w:rsidRDefault="00B67784" w:rsidP="00B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1664D6" w:rsidRPr="003A474E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Tr="003E7BAD">
        <w:tc>
          <w:tcPr>
            <w:tcW w:w="817" w:type="dxa"/>
          </w:tcPr>
          <w:p w:rsidR="003E7BAD" w:rsidRPr="003A474E" w:rsidRDefault="001664D6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1" w:type="dxa"/>
          </w:tcPr>
          <w:p w:rsidR="003E7BAD" w:rsidRPr="003A474E" w:rsidRDefault="009E3CC0" w:rsidP="009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 эксперта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B67784">
              <w:rPr>
                <w:rFonts w:ascii="Times New Roman" w:hAnsi="Times New Roman" w:cs="Times New Roman"/>
                <w:sz w:val="24"/>
                <w:szCs w:val="24"/>
              </w:rPr>
              <w:t>убых</w:t>
            </w:r>
            <w:proofErr w:type="spellEnd"/>
            <w:r w:rsidR="00B67784">
              <w:rPr>
                <w:rFonts w:ascii="Times New Roman" w:hAnsi="Times New Roman" w:cs="Times New Roman"/>
                <w:sz w:val="24"/>
                <w:szCs w:val="24"/>
              </w:rPr>
              <w:t xml:space="preserve"> О.В. в МОУ «Заклинская СШ»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методической помощи при подготовке к ГИА и ЕГЭ по математике.</w:t>
            </w:r>
          </w:p>
        </w:tc>
        <w:tc>
          <w:tcPr>
            <w:tcW w:w="3184" w:type="dxa"/>
          </w:tcPr>
          <w:p w:rsidR="003E7BAD" w:rsidRPr="003A474E" w:rsidRDefault="009E3CC0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2014г.-</w:t>
            </w:r>
            <w:r w:rsidR="00B6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 2015г.</w:t>
            </w:r>
          </w:p>
        </w:tc>
        <w:tc>
          <w:tcPr>
            <w:tcW w:w="3184" w:type="dxa"/>
          </w:tcPr>
          <w:p w:rsidR="009E3CC0" w:rsidRDefault="009E3CC0" w:rsidP="009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ЛМР </w:t>
            </w:r>
          </w:p>
          <w:p w:rsidR="009E3CC0" w:rsidRDefault="009E3CC0" w:rsidP="009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7BAD" w:rsidRPr="003A474E" w:rsidRDefault="00B67784" w:rsidP="00B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</w:tr>
      <w:tr w:rsidR="003E7BAD" w:rsidTr="003E7BAD">
        <w:tc>
          <w:tcPr>
            <w:tcW w:w="817" w:type="dxa"/>
          </w:tcPr>
          <w:p w:rsidR="003E7BAD" w:rsidRPr="003A474E" w:rsidRDefault="009E3CC0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1" w:type="dxa"/>
          </w:tcPr>
          <w:p w:rsidR="003E7BAD" w:rsidRDefault="009E3CC0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 в семинаре издательства  «Просвещение» по теме: «Реализация ФГОС средствами УМК «Сфера» по математике 5-6 класс».</w:t>
            </w:r>
          </w:p>
          <w:p w:rsidR="00335BA4" w:rsidRPr="003A474E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7BAD" w:rsidRPr="003A474E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3E7BAD" w:rsidRPr="003A474E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отдел информации и продвижения издательства  «Просвещение»</w:t>
            </w:r>
          </w:p>
        </w:tc>
        <w:tc>
          <w:tcPr>
            <w:tcW w:w="3184" w:type="dxa"/>
          </w:tcPr>
          <w:p w:rsidR="00B67784" w:rsidRPr="003A474E" w:rsidRDefault="00B67784" w:rsidP="00B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3E7BAD" w:rsidRPr="003A474E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A4" w:rsidTr="003E7BAD">
        <w:tc>
          <w:tcPr>
            <w:tcW w:w="817" w:type="dxa"/>
          </w:tcPr>
          <w:p w:rsid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51" w:type="dxa"/>
          </w:tcPr>
          <w:p w:rsidR="00335BA4" w:rsidRPr="00B67784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 по вопросам реализации </w:t>
            </w:r>
            <w:r w:rsidRPr="00B6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3184" w:type="dxa"/>
          </w:tcPr>
          <w:p w:rsidR="00335BA4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3184" w:type="dxa"/>
          </w:tcPr>
          <w:p w:rsid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«Заклинская СШ»</w:t>
            </w:r>
          </w:p>
        </w:tc>
        <w:tc>
          <w:tcPr>
            <w:tcW w:w="3184" w:type="dxa"/>
          </w:tcPr>
          <w:p w:rsidR="00335BA4" w:rsidRDefault="00335BA4" w:rsidP="0033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335BA4" w:rsidTr="007408BA">
        <w:tc>
          <w:tcPr>
            <w:tcW w:w="15920" w:type="dxa"/>
            <w:gridSpan w:val="5"/>
          </w:tcPr>
          <w:p w:rsidR="00335BA4" w:rsidRPr="00335BA4" w:rsidRDefault="00335BA4" w:rsidP="00335B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учащимися в МОУ «Заклинская СШ»</w:t>
            </w:r>
          </w:p>
        </w:tc>
      </w:tr>
      <w:tr w:rsidR="003E7BAD" w:rsidRPr="00335BA4" w:rsidTr="003E7BAD">
        <w:tc>
          <w:tcPr>
            <w:tcW w:w="817" w:type="dxa"/>
          </w:tcPr>
          <w:p w:rsidR="003E7BAD" w:rsidRP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1" w:type="dxa"/>
          </w:tcPr>
          <w:p w:rsidR="003E7BAD" w:rsidRPr="00335BA4" w:rsidRDefault="00335BA4" w:rsidP="00A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</w:t>
            </w:r>
            <w:r w:rsidR="00AD1A8E">
              <w:rPr>
                <w:rFonts w:ascii="Times New Roman" w:hAnsi="Times New Roman" w:cs="Times New Roman"/>
                <w:sz w:val="24"/>
                <w:szCs w:val="24"/>
              </w:rPr>
              <w:t xml:space="preserve">МОУ «Заклинская СШ»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школьном, муниципальном этапе олимпиады школьников по математике</w:t>
            </w:r>
          </w:p>
        </w:tc>
        <w:tc>
          <w:tcPr>
            <w:tcW w:w="3184" w:type="dxa"/>
          </w:tcPr>
          <w:p w:rsidR="003E7BAD" w:rsidRP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335BA4" w:rsidRDefault="00335BA4" w:rsidP="0033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ЛМР </w:t>
            </w:r>
          </w:p>
          <w:p w:rsidR="003E7BAD" w:rsidRPr="00335BA4" w:rsidRDefault="003E7BAD" w:rsidP="003E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784" w:rsidRPr="003A474E" w:rsidRDefault="00B67784" w:rsidP="00B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3E7BAD" w:rsidRPr="00335BA4" w:rsidRDefault="003E7BAD" w:rsidP="003E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BAD" w:rsidRPr="00335BA4" w:rsidTr="003E7BAD">
        <w:tc>
          <w:tcPr>
            <w:tcW w:w="817" w:type="dxa"/>
          </w:tcPr>
          <w:p w:rsidR="003E7BAD" w:rsidRP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A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1" w:type="dxa"/>
          </w:tcPr>
          <w:p w:rsidR="003E7BAD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 в международном математическом конкурсе –</w:t>
            </w:r>
            <w:r w:rsidR="00B6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 «Кенгуру» под девизом «Математика для всех»</w:t>
            </w:r>
          </w:p>
        </w:tc>
        <w:tc>
          <w:tcPr>
            <w:tcW w:w="3184" w:type="dxa"/>
          </w:tcPr>
          <w:p w:rsidR="003E7BAD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3184" w:type="dxa"/>
          </w:tcPr>
          <w:p w:rsidR="003E7BAD" w:rsidRPr="00335BA4" w:rsidRDefault="003E7BAD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7BAD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</w:t>
            </w:r>
          </w:p>
        </w:tc>
      </w:tr>
      <w:tr w:rsidR="00335BA4" w:rsidRPr="00335BA4" w:rsidTr="003E7BAD">
        <w:tc>
          <w:tcPr>
            <w:tcW w:w="817" w:type="dxa"/>
          </w:tcPr>
          <w:p w:rsidR="00335BA4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1" w:type="dxa"/>
          </w:tcPr>
          <w:p w:rsid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 математической направленности:</w:t>
            </w:r>
          </w:p>
          <w:p w:rsidR="009340A8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устные командные олимпиады по математике для учащихся 5-8, 10 классов</w:t>
            </w:r>
          </w:p>
        </w:tc>
        <w:tc>
          <w:tcPr>
            <w:tcW w:w="3184" w:type="dxa"/>
          </w:tcPr>
          <w:p w:rsidR="00335BA4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9340A8" w:rsidRDefault="009340A8" w:rsidP="0093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9340A8" w:rsidRDefault="009340A8" w:rsidP="0093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«ЦДОД» компьютерный центр,</w:t>
            </w:r>
          </w:p>
          <w:p w:rsidR="00335BA4" w:rsidRP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340A8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</w:t>
            </w:r>
          </w:p>
        </w:tc>
      </w:tr>
      <w:tr w:rsidR="00335BA4" w:rsidRPr="00335BA4" w:rsidTr="003E7BAD">
        <w:tc>
          <w:tcPr>
            <w:tcW w:w="817" w:type="dxa"/>
          </w:tcPr>
          <w:p w:rsidR="00335BA4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1" w:type="dxa"/>
          </w:tcPr>
          <w:p w:rsidR="00335BA4" w:rsidRPr="00335BA4" w:rsidRDefault="009340A8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систематической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нестандартных задач </w:t>
            </w:r>
            <w:r w:rsidR="00B67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80E">
              <w:rPr>
                <w:rFonts w:ascii="Times New Roman" w:hAnsi="Times New Roman" w:cs="Times New Roman"/>
                <w:sz w:val="24"/>
                <w:szCs w:val="24"/>
              </w:rPr>
              <w:t>с 5 класса)</w:t>
            </w:r>
          </w:p>
        </w:tc>
        <w:tc>
          <w:tcPr>
            <w:tcW w:w="3184" w:type="dxa"/>
          </w:tcPr>
          <w:p w:rsidR="00335BA4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335BA4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4" w:type="dxa"/>
          </w:tcPr>
          <w:p w:rsid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</w:t>
            </w:r>
          </w:p>
          <w:p w:rsidR="0030780E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335BA4" w:rsidRPr="00335BA4" w:rsidTr="003E7BAD">
        <w:tc>
          <w:tcPr>
            <w:tcW w:w="817" w:type="dxa"/>
          </w:tcPr>
          <w:p w:rsidR="00335BA4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1" w:type="dxa"/>
          </w:tcPr>
          <w:p w:rsidR="00335BA4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электронным </w:t>
            </w:r>
            <w:r w:rsidR="00B677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  образовательным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направленности</w:t>
            </w:r>
          </w:p>
        </w:tc>
        <w:tc>
          <w:tcPr>
            <w:tcW w:w="3184" w:type="dxa"/>
          </w:tcPr>
          <w:p w:rsidR="00335BA4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</w:tcPr>
          <w:p w:rsidR="00335BA4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4" w:type="dxa"/>
          </w:tcPr>
          <w:p w:rsidR="00B67784" w:rsidRPr="003A474E" w:rsidRDefault="00B67784" w:rsidP="00B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335BA4" w:rsidRPr="00335BA4" w:rsidRDefault="00335BA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0E" w:rsidRPr="00335BA4" w:rsidTr="003E7BAD">
        <w:tc>
          <w:tcPr>
            <w:tcW w:w="817" w:type="dxa"/>
          </w:tcPr>
          <w:p w:rsidR="0030780E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1" w:type="dxa"/>
          </w:tcPr>
          <w:p w:rsidR="0030780E" w:rsidRDefault="00B67784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семинарах-практикумах </w:t>
            </w:r>
            <w:r w:rsidR="0030780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11-х классов по решению задач части «С»  профильного уровня в рамках подготовки к ЕГЭ по математике</w:t>
            </w:r>
          </w:p>
        </w:tc>
        <w:tc>
          <w:tcPr>
            <w:tcW w:w="3184" w:type="dxa"/>
          </w:tcPr>
          <w:p w:rsidR="0030780E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184" w:type="dxa"/>
          </w:tcPr>
          <w:p w:rsidR="0030780E" w:rsidRDefault="0030780E" w:rsidP="0030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30780E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784" w:rsidRPr="003A474E" w:rsidRDefault="00B67784" w:rsidP="00B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30780E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0E" w:rsidRPr="00335BA4" w:rsidTr="003E7BAD">
        <w:tc>
          <w:tcPr>
            <w:tcW w:w="817" w:type="dxa"/>
          </w:tcPr>
          <w:p w:rsidR="0030780E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1" w:type="dxa"/>
          </w:tcPr>
          <w:p w:rsidR="0030780E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11,9 классов по подготовке к решению задач базового уровня.</w:t>
            </w:r>
          </w:p>
        </w:tc>
        <w:tc>
          <w:tcPr>
            <w:tcW w:w="3184" w:type="dxa"/>
          </w:tcPr>
          <w:p w:rsidR="0030780E" w:rsidRDefault="007966C7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30780E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966C7" w:rsidRPr="003A474E" w:rsidRDefault="007966C7" w:rsidP="0079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30780E" w:rsidRPr="00335BA4" w:rsidRDefault="0030780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8E" w:rsidRPr="00335BA4" w:rsidTr="00553578">
        <w:tc>
          <w:tcPr>
            <w:tcW w:w="15920" w:type="dxa"/>
            <w:gridSpan w:val="5"/>
          </w:tcPr>
          <w:p w:rsidR="00AD1A8E" w:rsidRDefault="00AD1A8E" w:rsidP="00AD1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  <w:p w:rsidR="00AD1A8E" w:rsidRPr="00AD1A8E" w:rsidRDefault="00AD1A8E" w:rsidP="00AD1A8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A8E" w:rsidRPr="00335BA4" w:rsidTr="003E7BAD">
        <w:tc>
          <w:tcPr>
            <w:tcW w:w="817" w:type="dxa"/>
          </w:tcPr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1" w:type="dxa"/>
          </w:tcPr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обучающихся семинарах по разработке рабочих программ по математике для учителей МОУ «Заклинская СШ»</w:t>
            </w:r>
          </w:p>
        </w:tc>
        <w:tc>
          <w:tcPr>
            <w:tcW w:w="3184" w:type="dxa"/>
          </w:tcPr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AD1A8E" w:rsidRDefault="00AD1A8E" w:rsidP="00A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AD1A8E" w:rsidRDefault="00AD1A8E" w:rsidP="00A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AD1A8E" w:rsidRDefault="00AD1A8E" w:rsidP="00A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966C7" w:rsidRPr="003A474E" w:rsidRDefault="007966C7" w:rsidP="0079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AD1A8E" w:rsidRPr="00335BA4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8E" w:rsidRPr="00335BA4" w:rsidTr="003E7BAD">
        <w:tc>
          <w:tcPr>
            <w:tcW w:w="817" w:type="dxa"/>
          </w:tcPr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1" w:type="dxa"/>
          </w:tcPr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работе семинаров для учителей математики МОУ «Заклинская СШ»</w:t>
            </w:r>
          </w:p>
        </w:tc>
        <w:tc>
          <w:tcPr>
            <w:tcW w:w="3184" w:type="dxa"/>
          </w:tcPr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</w:tcPr>
          <w:p w:rsidR="00AD1A8E" w:rsidRDefault="00AD1A8E" w:rsidP="00A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AD1A8E" w:rsidRDefault="00AD1A8E" w:rsidP="003E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966C7" w:rsidRPr="003A474E" w:rsidRDefault="007966C7" w:rsidP="0079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4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ШМО, учителя математики</w:t>
            </w:r>
          </w:p>
          <w:p w:rsidR="00AD1A8E" w:rsidRPr="00335BA4" w:rsidRDefault="00AD1A8E" w:rsidP="00A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0E" w:rsidRPr="003E7BAD" w:rsidRDefault="0030780E" w:rsidP="003E7BAD">
      <w:pPr>
        <w:rPr>
          <w:rFonts w:ascii="Times New Roman" w:hAnsi="Times New Roman" w:cs="Times New Roman"/>
          <w:b/>
          <w:sz w:val="32"/>
          <w:szCs w:val="32"/>
        </w:rPr>
      </w:pPr>
    </w:p>
    <w:sectPr w:rsidR="0030780E" w:rsidRPr="003E7BAD" w:rsidSect="003E7B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61B"/>
    <w:multiLevelType w:val="hybridMultilevel"/>
    <w:tmpl w:val="7A5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36E"/>
    <w:multiLevelType w:val="hybridMultilevel"/>
    <w:tmpl w:val="3AC64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AD"/>
    <w:rsid w:val="0009347A"/>
    <w:rsid w:val="001664D6"/>
    <w:rsid w:val="00260C21"/>
    <w:rsid w:val="0026244A"/>
    <w:rsid w:val="0030780E"/>
    <w:rsid w:val="00335BA4"/>
    <w:rsid w:val="003A474E"/>
    <w:rsid w:val="003E7BAD"/>
    <w:rsid w:val="00573253"/>
    <w:rsid w:val="005C03D1"/>
    <w:rsid w:val="007966C7"/>
    <w:rsid w:val="009340A8"/>
    <w:rsid w:val="009B741B"/>
    <w:rsid w:val="009C4AF3"/>
    <w:rsid w:val="009E3CC0"/>
    <w:rsid w:val="00AD1A8E"/>
    <w:rsid w:val="00B67784"/>
    <w:rsid w:val="00B834D4"/>
    <w:rsid w:val="00D6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6</cp:revision>
  <dcterms:created xsi:type="dcterms:W3CDTF">2015-03-23T05:33:00Z</dcterms:created>
  <dcterms:modified xsi:type="dcterms:W3CDTF">2015-04-16T09:01:00Z</dcterms:modified>
</cp:coreProperties>
</file>