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81" w:rsidRDefault="00006481" w:rsidP="00425054">
      <w:pPr>
        <w:jc w:val="center"/>
        <w:rPr>
          <w:b/>
          <w:i/>
        </w:rPr>
      </w:pPr>
      <w:r w:rsidRPr="00425054">
        <w:rPr>
          <w:b/>
        </w:rPr>
        <w:t xml:space="preserve">             </w:t>
      </w:r>
      <w:r>
        <w:rPr>
          <w:b/>
          <w:i/>
        </w:rPr>
        <w:t>Муниципальное  общеобразовательное  учреждение</w:t>
      </w:r>
    </w:p>
    <w:p w:rsidR="00006481" w:rsidRDefault="00006481" w:rsidP="00425054">
      <w:pPr>
        <w:tabs>
          <w:tab w:val="left" w:pos="9150"/>
        </w:tabs>
        <w:rPr>
          <w:b/>
          <w:sz w:val="32"/>
          <w:szCs w:val="32"/>
        </w:rPr>
      </w:pPr>
      <w:r>
        <w:rPr>
          <w:b/>
          <w:i/>
        </w:rPr>
        <w:t xml:space="preserve">                              «Заклинская средняя  общеобразовательная  школа</w:t>
      </w:r>
      <w:r>
        <w:rPr>
          <w:b/>
          <w:sz w:val="32"/>
          <w:szCs w:val="32"/>
        </w:rPr>
        <w:tab/>
      </w:r>
    </w:p>
    <w:p w:rsidR="00006481" w:rsidRDefault="00006481" w:rsidP="00425054">
      <w:pPr>
        <w:pStyle w:val="Heading2"/>
        <w:rPr>
          <w:sz w:val="20"/>
          <w:szCs w:val="20"/>
        </w:rPr>
      </w:pPr>
    </w:p>
    <w:p w:rsidR="00006481" w:rsidRDefault="00006481" w:rsidP="00425054">
      <w:pPr>
        <w:pStyle w:val="Heading2"/>
      </w:pPr>
    </w:p>
    <w:p w:rsidR="00006481" w:rsidRDefault="00006481" w:rsidP="00425054">
      <w:pPr>
        <w:pStyle w:val="Heading2"/>
        <w:rPr>
          <w:i w:val="0"/>
          <w:sz w:val="24"/>
          <w:szCs w:val="24"/>
        </w:rPr>
      </w:pPr>
      <w:r>
        <w:t xml:space="preserve"> </w:t>
      </w:r>
      <w:r>
        <w:rPr>
          <w:i w:val="0"/>
          <w:sz w:val="24"/>
          <w:szCs w:val="24"/>
        </w:rPr>
        <w:t>«Рассмотрено»</w:t>
      </w:r>
    </w:p>
    <w:p w:rsidR="00006481" w:rsidRDefault="00006481" w:rsidP="00425054">
      <w:r>
        <w:t xml:space="preserve">на заседании </w:t>
      </w:r>
    </w:p>
    <w:p w:rsidR="00006481" w:rsidRDefault="00006481" w:rsidP="00425054">
      <w:r>
        <w:t xml:space="preserve">педагогического совета </w:t>
      </w:r>
    </w:p>
    <w:p w:rsidR="00006481" w:rsidRDefault="00006481" w:rsidP="00425054">
      <w:r>
        <w:t>протокол  № _______</w:t>
      </w:r>
    </w:p>
    <w:p w:rsidR="00006481" w:rsidRDefault="00006481" w:rsidP="004250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11.2pt;width:306pt;height:127.4pt;z-index:251658240" stroked="f">
            <v:textbox>
              <w:txbxContent>
                <w:p w:rsidR="00006481" w:rsidRDefault="00006481" w:rsidP="00425054">
                  <w:pPr>
                    <w:rPr>
                      <w:b/>
                    </w:rPr>
                  </w:pPr>
                </w:p>
                <w:p w:rsidR="00006481" w:rsidRDefault="00006481" w:rsidP="00425054">
                  <w:pPr>
                    <w:rPr>
                      <w:b/>
                    </w:rPr>
                  </w:pPr>
                  <w:r>
                    <w:rPr>
                      <w:b/>
                    </w:rPr>
                    <w:t>«Утверждаю»</w:t>
                  </w:r>
                </w:p>
                <w:p w:rsidR="00006481" w:rsidRDefault="00006481" w:rsidP="00425054">
                  <w:r>
                    <w:t>Директор МОУ  «Заклинская</w:t>
                  </w:r>
                </w:p>
                <w:p w:rsidR="00006481" w:rsidRDefault="00006481" w:rsidP="00425054">
                  <w:r>
                    <w:t xml:space="preserve">                    средняя школа»</w:t>
                  </w:r>
                </w:p>
                <w:p w:rsidR="00006481" w:rsidRDefault="00006481" w:rsidP="00425054">
                  <w:pPr>
                    <w:jc w:val="right"/>
                  </w:pPr>
                </w:p>
                <w:p w:rsidR="00006481" w:rsidRDefault="00006481" w:rsidP="00425054">
                  <w:r>
                    <w:t>______________ Л.А.Токмакова</w:t>
                  </w:r>
                </w:p>
                <w:p w:rsidR="00006481" w:rsidRDefault="00006481" w:rsidP="00425054">
                  <w:r>
                    <w:t xml:space="preserve">Приказ №______от__________ </w:t>
                  </w:r>
                </w:p>
                <w:p w:rsidR="00006481" w:rsidRDefault="00006481" w:rsidP="00425054">
                  <w:pPr>
                    <w:jc w:val="right"/>
                  </w:pPr>
                </w:p>
              </w:txbxContent>
            </v:textbox>
          </v:shape>
        </w:pict>
      </w:r>
      <w:r>
        <w:t>от «___»____________20__года</w:t>
      </w:r>
    </w:p>
    <w:p w:rsidR="00006481" w:rsidRDefault="00006481" w:rsidP="00425054"/>
    <w:p w:rsidR="00006481" w:rsidRDefault="00006481" w:rsidP="00425054"/>
    <w:p w:rsidR="00006481" w:rsidRDefault="00006481" w:rsidP="00425054">
      <w:pPr>
        <w:rPr>
          <w:b/>
        </w:rPr>
      </w:pPr>
      <w:r>
        <w:t xml:space="preserve">  </w:t>
      </w:r>
      <w:r>
        <w:rPr>
          <w:b/>
        </w:rPr>
        <w:t>«Согласовано»</w:t>
      </w:r>
    </w:p>
    <w:p w:rsidR="00006481" w:rsidRDefault="00006481" w:rsidP="00425054">
      <w:r>
        <w:t xml:space="preserve">на заседании </w:t>
      </w:r>
    </w:p>
    <w:p w:rsidR="00006481" w:rsidRDefault="00006481" w:rsidP="00425054">
      <w:r>
        <w:t xml:space="preserve">методического совета </w:t>
      </w:r>
    </w:p>
    <w:p w:rsidR="00006481" w:rsidRDefault="00006481" w:rsidP="00425054">
      <w:r>
        <w:t>МО учителей естественно</w:t>
      </w:r>
    </w:p>
    <w:p w:rsidR="00006481" w:rsidRDefault="00006481" w:rsidP="00425054">
      <w:r>
        <w:t xml:space="preserve">математического цикла </w:t>
      </w:r>
    </w:p>
    <w:p w:rsidR="00006481" w:rsidRDefault="00006481" w:rsidP="00425054">
      <w:r>
        <w:t>протокол  № ________</w:t>
      </w:r>
    </w:p>
    <w:p w:rsidR="00006481" w:rsidRDefault="00006481" w:rsidP="00425054">
      <w:pPr>
        <w:rPr>
          <w:b/>
        </w:rPr>
      </w:pPr>
      <w:r>
        <w:t>от «___»____________20__года</w:t>
      </w:r>
    </w:p>
    <w:p w:rsidR="00006481" w:rsidRDefault="00006481" w:rsidP="00425054"/>
    <w:p w:rsidR="00006481" w:rsidRDefault="00006481" w:rsidP="00425054">
      <w:pPr>
        <w:tabs>
          <w:tab w:val="left" w:pos="4140"/>
        </w:tabs>
      </w:pPr>
      <w:r>
        <w:t xml:space="preserve">                                                                                                                        </w:t>
      </w:r>
    </w:p>
    <w:p w:rsidR="00006481" w:rsidRDefault="00006481" w:rsidP="00425054">
      <w:pPr>
        <w:tabs>
          <w:tab w:val="left" w:pos="4140"/>
        </w:tabs>
        <w:rPr>
          <w:b/>
          <w:sz w:val="52"/>
          <w:szCs w:val="52"/>
        </w:rPr>
      </w:pPr>
    </w:p>
    <w:p w:rsidR="00006481" w:rsidRDefault="00006481" w:rsidP="00425054">
      <w:pPr>
        <w:jc w:val="center"/>
        <w:rPr>
          <w:b/>
          <w:sz w:val="32"/>
          <w:szCs w:val="32"/>
        </w:rPr>
      </w:pPr>
    </w:p>
    <w:p w:rsidR="00006481" w:rsidRDefault="00006481" w:rsidP="00425054">
      <w:pPr>
        <w:jc w:val="center"/>
        <w:rPr>
          <w:b/>
          <w:sz w:val="52"/>
          <w:szCs w:val="52"/>
        </w:rPr>
      </w:pPr>
    </w:p>
    <w:p w:rsidR="00006481" w:rsidRDefault="00006481" w:rsidP="00425054">
      <w:pPr>
        <w:jc w:val="center"/>
        <w:rPr>
          <w:b/>
          <w:sz w:val="52"/>
          <w:szCs w:val="52"/>
        </w:rPr>
      </w:pPr>
    </w:p>
    <w:p w:rsidR="00006481" w:rsidRDefault="00006481" w:rsidP="004250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006481" w:rsidRPr="00425054" w:rsidRDefault="00006481" w:rsidP="00425054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425054">
        <w:rPr>
          <w:sz w:val="32"/>
          <w:szCs w:val="32"/>
        </w:rPr>
        <w:t>по</w:t>
      </w:r>
      <w:r w:rsidRPr="00425054">
        <w:rPr>
          <w:b/>
          <w:sz w:val="32"/>
          <w:szCs w:val="32"/>
        </w:rPr>
        <w:t xml:space="preserve"> </w:t>
      </w:r>
      <w:r w:rsidRPr="00425054">
        <w:rPr>
          <w:sz w:val="32"/>
          <w:szCs w:val="32"/>
        </w:rPr>
        <w:t>алгебре и началам математического анализа</w:t>
      </w:r>
    </w:p>
    <w:p w:rsidR="00006481" w:rsidRDefault="00006481" w:rsidP="004250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(профильный уровень)</w:t>
      </w:r>
    </w:p>
    <w:p w:rsidR="00006481" w:rsidRDefault="00006481" w:rsidP="004250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обучающихся 10 класса</w:t>
      </w:r>
    </w:p>
    <w:p w:rsidR="00006481" w:rsidRDefault="00006481" w:rsidP="00425054">
      <w:pPr>
        <w:jc w:val="center"/>
        <w:rPr>
          <w:b/>
          <w:sz w:val="44"/>
          <w:szCs w:val="44"/>
        </w:rPr>
      </w:pPr>
    </w:p>
    <w:p w:rsidR="00006481" w:rsidRDefault="00006481" w:rsidP="00425054">
      <w:pPr>
        <w:jc w:val="center"/>
        <w:rPr>
          <w:b/>
          <w:sz w:val="32"/>
          <w:szCs w:val="32"/>
        </w:rPr>
      </w:pPr>
    </w:p>
    <w:p w:rsidR="00006481" w:rsidRDefault="00006481" w:rsidP="00425054">
      <w:pPr>
        <w:jc w:val="center"/>
        <w:rPr>
          <w:b/>
          <w:sz w:val="32"/>
          <w:szCs w:val="32"/>
        </w:rPr>
      </w:pPr>
    </w:p>
    <w:p w:rsidR="00006481" w:rsidRDefault="00006481" w:rsidP="00425054">
      <w:pPr>
        <w:jc w:val="center"/>
        <w:rPr>
          <w:b/>
          <w:sz w:val="32"/>
          <w:szCs w:val="32"/>
        </w:rPr>
      </w:pPr>
    </w:p>
    <w:p w:rsidR="00006481" w:rsidRDefault="00006481" w:rsidP="00425054">
      <w:pPr>
        <w:jc w:val="center"/>
        <w:rPr>
          <w:b/>
          <w:sz w:val="32"/>
          <w:szCs w:val="32"/>
        </w:rPr>
      </w:pPr>
    </w:p>
    <w:p w:rsidR="00006481" w:rsidRDefault="00006481" w:rsidP="004250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006481" w:rsidRDefault="00006481" w:rsidP="00425054">
      <w:pPr>
        <w:jc w:val="center"/>
      </w:pPr>
      <w:r>
        <w:rPr>
          <w:sz w:val="32"/>
          <w:szCs w:val="32"/>
        </w:rPr>
        <w:t xml:space="preserve">                        </w:t>
      </w:r>
      <w:r>
        <w:t>Учитель: Бржевская Ольга Дмитриевна</w:t>
      </w:r>
    </w:p>
    <w:p w:rsidR="00006481" w:rsidRDefault="00006481" w:rsidP="00425054">
      <w:pPr>
        <w:jc w:val="center"/>
        <w:rPr>
          <w:sz w:val="32"/>
          <w:szCs w:val="32"/>
        </w:rPr>
      </w:pPr>
      <w:r>
        <w:t xml:space="preserve">                                (Первая квалификационная категория)</w:t>
      </w:r>
    </w:p>
    <w:p w:rsidR="00006481" w:rsidRDefault="00006481" w:rsidP="00425054">
      <w:pPr>
        <w:jc w:val="center"/>
        <w:rPr>
          <w:b/>
          <w:sz w:val="32"/>
          <w:szCs w:val="32"/>
        </w:rPr>
      </w:pPr>
    </w:p>
    <w:p w:rsidR="00006481" w:rsidRDefault="00006481" w:rsidP="00425054">
      <w:pPr>
        <w:jc w:val="center"/>
        <w:rPr>
          <w:b/>
          <w:sz w:val="32"/>
          <w:szCs w:val="32"/>
        </w:rPr>
      </w:pPr>
    </w:p>
    <w:p w:rsidR="00006481" w:rsidRDefault="00006481" w:rsidP="00AA2591">
      <w:pPr>
        <w:rPr>
          <w:b/>
        </w:rPr>
      </w:pPr>
      <w:r w:rsidRPr="00425054">
        <w:rPr>
          <w:b/>
        </w:rPr>
        <w:t xml:space="preserve">                </w:t>
      </w:r>
    </w:p>
    <w:p w:rsidR="00006481" w:rsidRDefault="00006481" w:rsidP="00AA2591">
      <w:pPr>
        <w:rPr>
          <w:b/>
        </w:rPr>
      </w:pPr>
    </w:p>
    <w:p w:rsidR="00006481" w:rsidRDefault="00006481" w:rsidP="00AA2591">
      <w:pPr>
        <w:rPr>
          <w:b/>
        </w:rPr>
      </w:pPr>
      <w:r>
        <w:rPr>
          <w:b/>
        </w:rPr>
        <w:t xml:space="preserve">                                             2015-2016г.</w:t>
      </w:r>
    </w:p>
    <w:p w:rsidR="00006481" w:rsidRPr="00A97971" w:rsidRDefault="00006481" w:rsidP="00AA2591">
      <w:pPr>
        <w:rPr>
          <w:b/>
        </w:rPr>
      </w:pPr>
      <w:r>
        <w:rPr>
          <w:b/>
        </w:rPr>
        <w:t xml:space="preserve">                                       </w:t>
      </w:r>
      <w:r w:rsidRPr="00425054">
        <w:rPr>
          <w:b/>
        </w:rPr>
        <w:t xml:space="preserve"> </w:t>
      </w:r>
      <w:r w:rsidRPr="00A97971">
        <w:rPr>
          <w:b/>
        </w:rPr>
        <w:t>ПОЯСНИТЕЛЬНАЯ ЗАПИСКА</w:t>
      </w:r>
    </w:p>
    <w:p w:rsidR="00006481" w:rsidRPr="00A97971" w:rsidRDefault="00006481" w:rsidP="004D203C">
      <w:pPr>
        <w:ind w:firstLine="34"/>
        <w:jc w:val="center"/>
      </w:pPr>
    </w:p>
    <w:p w:rsidR="00006481" w:rsidRPr="00472215" w:rsidRDefault="00006481" w:rsidP="004D203C">
      <w:pPr>
        <w:tabs>
          <w:tab w:val="left" w:pos="2340"/>
        </w:tabs>
        <w:ind w:firstLine="284"/>
        <w:jc w:val="both"/>
      </w:pPr>
      <w:r w:rsidRPr="00472215">
        <w:t xml:space="preserve">Настоящая программа по алгебре и началам математического анализа для 10 класса (профильный уровень) составлена на основе </w:t>
      </w:r>
      <w:r w:rsidRPr="00472215">
        <w:rPr>
          <w:bCs/>
          <w:iCs/>
        </w:rPr>
        <w:t xml:space="preserve">Федерального компонента государственного стандарта среднего образования (приказ МОиН РФ от 05.03.2004г. № 1089), </w:t>
      </w:r>
      <w:r w:rsidRPr="00472215">
        <w:t xml:space="preserve">примерной </w:t>
      </w:r>
      <w:r w:rsidRPr="00472215">
        <w:rPr>
          <w:bCs/>
          <w:iCs/>
        </w:rPr>
        <w:t xml:space="preserve">программы для общеобразовательных учреждений по алгебре и началам математического анализа </w:t>
      </w:r>
      <w:r w:rsidRPr="00472215">
        <w:t>к УМК «Алгебра - 10 класс. Профильный уровень - автор А.Г.Мордкович» [Программы для общеобразовательных учреждений. Алгебра и начала математ</w:t>
      </w:r>
      <w:r>
        <w:t>ического анализа. 10-11 классы.</w:t>
      </w:r>
      <w:r w:rsidRPr="00472215">
        <w:t xml:space="preserve"> Авторы-составители И.И.Зубарева, А.Г.Мордкович – М.: Мнемозина, 2009.]</w:t>
      </w:r>
    </w:p>
    <w:p w:rsidR="00006481" w:rsidRPr="00472215" w:rsidRDefault="00006481" w:rsidP="004D203C">
      <w:pPr>
        <w:ind w:firstLine="284"/>
        <w:jc w:val="both"/>
        <w:rPr>
          <w:u w:val="single"/>
        </w:rPr>
      </w:pPr>
      <w:r w:rsidRPr="00472215">
        <w:t xml:space="preserve"> 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алгебры и началам математического анализа в 10 (профильный  уровень) классе отводится 136 часов из расчёта 4 часа в неделю. Рабочая программа по алгебре для 10 класса рассчитана на это же количество часов.</w:t>
      </w:r>
      <w:r w:rsidRPr="00472215">
        <w:rPr>
          <w:u w:val="single"/>
        </w:rPr>
        <w:t xml:space="preserve"> </w:t>
      </w:r>
    </w:p>
    <w:p w:rsidR="00006481" w:rsidRPr="00472215" w:rsidRDefault="00006481" w:rsidP="00472215">
      <w:pPr>
        <w:jc w:val="both"/>
      </w:pPr>
      <w:r w:rsidRPr="00AA2591">
        <w:t xml:space="preserve">             </w:t>
      </w:r>
      <w:r w:rsidRPr="00472215">
        <w:t>В профильном курсе содержание образования, представленное в основной школе, развивается в следующих направлениях:</w:t>
      </w:r>
    </w:p>
    <w:p w:rsidR="00006481" w:rsidRPr="00AA2591" w:rsidRDefault="00006481" w:rsidP="00472215">
      <w:pPr>
        <w:numPr>
          <w:ilvl w:val="0"/>
          <w:numId w:val="10"/>
        </w:numPr>
        <w:ind w:left="0" w:right="-2" w:firstLine="360"/>
        <w:jc w:val="both"/>
      </w:pPr>
      <w:r w:rsidRPr="00472215">
        <w:t>систематизация сведений о числах;</w:t>
      </w:r>
    </w:p>
    <w:p w:rsidR="00006481" w:rsidRPr="00AA2591" w:rsidRDefault="00006481" w:rsidP="00472215">
      <w:pPr>
        <w:numPr>
          <w:ilvl w:val="0"/>
          <w:numId w:val="10"/>
        </w:numPr>
        <w:ind w:left="0" w:right="-2" w:firstLine="360"/>
        <w:jc w:val="both"/>
      </w:pPr>
      <w:r w:rsidRPr="00472215">
        <w:t xml:space="preserve">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</w:t>
      </w:r>
    </w:p>
    <w:p w:rsidR="00006481" w:rsidRPr="00472215" w:rsidRDefault="00006481" w:rsidP="00472215">
      <w:pPr>
        <w:numPr>
          <w:ilvl w:val="0"/>
          <w:numId w:val="10"/>
        </w:numPr>
        <w:ind w:left="0" w:right="-2" w:firstLine="360"/>
        <w:jc w:val="both"/>
      </w:pPr>
      <w:r w:rsidRPr="00472215">
        <w:t>совершенствование техники вычислений;</w:t>
      </w:r>
    </w:p>
    <w:p w:rsidR="00006481" w:rsidRPr="00472215" w:rsidRDefault="00006481" w:rsidP="00472215">
      <w:pPr>
        <w:numPr>
          <w:ilvl w:val="0"/>
          <w:numId w:val="10"/>
        </w:numPr>
        <w:ind w:left="0" w:right="-2" w:firstLine="360"/>
        <w:jc w:val="both"/>
      </w:pPr>
      <w:r w:rsidRPr="00472215">
        <w:t>развитие и совершенствование техники алгебраических преобразований, решения уравнений, неравенств, систем;</w:t>
      </w:r>
    </w:p>
    <w:p w:rsidR="00006481" w:rsidRPr="00472215" w:rsidRDefault="00006481" w:rsidP="00472215">
      <w:pPr>
        <w:numPr>
          <w:ilvl w:val="0"/>
          <w:numId w:val="10"/>
        </w:numPr>
        <w:ind w:left="0" w:right="-2" w:firstLine="360"/>
        <w:jc w:val="both"/>
      </w:pPr>
      <w:r w:rsidRPr="00472215"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 геометрические, физические и другие прикладные задачи;</w:t>
      </w:r>
    </w:p>
    <w:p w:rsidR="00006481" w:rsidRPr="00472215" w:rsidRDefault="00006481" w:rsidP="00472215">
      <w:pPr>
        <w:numPr>
          <w:ilvl w:val="0"/>
          <w:numId w:val="10"/>
        </w:numPr>
        <w:ind w:right="-2"/>
      </w:pPr>
      <w:r w:rsidRPr="00472215"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006481" w:rsidRPr="00472215" w:rsidRDefault="00006481" w:rsidP="00472215">
      <w:pPr>
        <w:numPr>
          <w:ilvl w:val="0"/>
          <w:numId w:val="10"/>
        </w:numPr>
        <w:ind w:left="0" w:right="-2" w:firstLine="360"/>
        <w:jc w:val="both"/>
      </w:pPr>
      <w:r w:rsidRPr="00472215">
        <w:t>развитие представлений о вероятностно-статистических закономерностях в окружающем мире;</w:t>
      </w:r>
    </w:p>
    <w:p w:rsidR="00006481" w:rsidRPr="00472215" w:rsidRDefault="00006481" w:rsidP="00472215">
      <w:pPr>
        <w:numPr>
          <w:ilvl w:val="0"/>
          <w:numId w:val="10"/>
        </w:numPr>
        <w:ind w:left="0" w:right="-2" w:firstLine="360"/>
        <w:jc w:val="both"/>
      </w:pPr>
      <w:r w:rsidRPr="00472215"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006481" w:rsidRPr="00472215" w:rsidRDefault="00006481" w:rsidP="00472215">
      <w:pPr>
        <w:numPr>
          <w:ilvl w:val="0"/>
          <w:numId w:val="10"/>
        </w:numPr>
        <w:ind w:left="0" w:right="-2" w:firstLine="360"/>
        <w:jc w:val="both"/>
      </w:pPr>
      <w:r w:rsidRPr="00472215"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006481" w:rsidRPr="00472215" w:rsidRDefault="00006481" w:rsidP="00472215">
      <w:pPr>
        <w:rPr>
          <w:u w:val="single"/>
        </w:rPr>
      </w:pPr>
      <w:r w:rsidRPr="00472215">
        <w:rPr>
          <w:i/>
          <w:u w:val="single"/>
        </w:rPr>
        <w:t>Цели изучения математики</w:t>
      </w:r>
      <w:r w:rsidRPr="00472215">
        <w:rPr>
          <w:u w:val="single"/>
        </w:rPr>
        <w:t>:</w:t>
      </w:r>
    </w:p>
    <w:p w:rsidR="00006481" w:rsidRPr="00472215" w:rsidRDefault="00006481" w:rsidP="004D203C">
      <w:pPr>
        <w:numPr>
          <w:ilvl w:val="0"/>
          <w:numId w:val="1"/>
        </w:numPr>
        <w:ind w:left="0" w:firstLine="284"/>
        <w:jc w:val="both"/>
        <w:rPr>
          <w:bCs/>
        </w:rPr>
      </w:pPr>
      <w:r w:rsidRPr="00472215">
        <w:rPr>
          <w:b/>
          <w:bCs/>
        </w:rPr>
        <w:t>овладение системой математических знаний и умений</w:t>
      </w:r>
      <w:r w:rsidRPr="00472215">
        <w:rPr>
          <w:bCs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006481" w:rsidRPr="00472215" w:rsidRDefault="00006481" w:rsidP="004D203C">
      <w:pPr>
        <w:numPr>
          <w:ilvl w:val="0"/>
          <w:numId w:val="1"/>
        </w:numPr>
        <w:ind w:left="0" w:firstLine="284"/>
        <w:jc w:val="both"/>
        <w:rPr>
          <w:bCs/>
        </w:rPr>
      </w:pPr>
      <w:r w:rsidRPr="00472215">
        <w:rPr>
          <w:b/>
          <w:bCs/>
        </w:rPr>
        <w:t xml:space="preserve">интеллектуальное развитие, </w:t>
      </w:r>
      <w:r w:rsidRPr="00472215">
        <w:rPr>
          <w:bCs/>
        </w:rPr>
        <w:t>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</w:t>
      </w:r>
    </w:p>
    <w:p w:rsidR="00006481" w:rsidRPr="00472215" w:rsidRDefault="00006481" w:rsidP="004D203C">
      <w:pPr>
        <w:numPr>
          <w:ilvl w:val="0"/>
          <w:numId w:val="1"/>
        </w:numPr>
        <w:ind w:left="0" w:firstLine="284"/>
        <w:jc w:val="both"/>
        <w:rPr>
          <w:bCs/>
        </w:rPr>
      </w:pPr>
      <w:r w:rsidRPr="00472215">
        <w:rPr>
          <w:b/>
          <w:bCs/>
        </w:rPr>
        <w:t>формирование представлений</w:t>
      </w:r>
      <w:r w:rsidRPr="00472215">
        <w:rPr>
          <w:bCs/>
        </w:rPr>
        <w:t xml:space="preserve"> об идеях и методах математики как средства моделирования явлений и процессов;</w:t>
      </w:r>
    </w:p>
    <w:p w:rsidR="00006481" w:rsidRPr="00472215" w:rsidRDefault="00006481" w:rsidP="004D203C">
      <w:pPr>
        <w:numPr>
          <w:ilvl w:val="0"/>
          <w:numId w:val="1"/>
        </w:numPr>
        <w:ind w:left="0" w:firstLine="284"/>
        <w:jc w:val="both"/>
      </w:pPr>
      <w:r w:rsidRPr="00472215">
        <w:rPr>
          <w:b/>
          <w:bCs/>
        </w:rPr>
        <w:t>воспитание</w:t>
      </w:r>
      <w:r w:rsidRPr="00472215">
        <w:rPr>
          <w:bCs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006481" w:rsidRPr="00472215" w:rsidRDefault="00006481" w:rsidP="00472215">
      <w:pPr>
        <w:pStyle w:val="ListParagraph"/>
        <w:numPr>
          <w:ilvl w:val="0"/>
          <w:numId w:val="1"/>
        </w:numPr>
      </w:pPr>
      <w:r w:rsidRPr="00472215">
        <w:rPr>
          <w:b/>
        </w:rPr>
        <w:t>Общеучебные умения, навыки и способы деятельности</w:t>
      </w:r>
    </w:p>
    <w:p w:rsidR="00006481" w:rsidRPr="004564C6" w:rsidRDefault="00006481" w:rsidP="00472215"/>
    <w:p w:rsidR="00006481" w:rsidRPr="00472215" w:rsidRDefault="00006481" w:rsidP="00472215">
      <w:pPr>
        <w:pStyle w:val="ListParagraph"/>
        <w:numPr>
          <w:ilvl w:val="0"/>
          <w:numId w:val="1"/>
        </w:numPr>
        <w:ind w:right="-2"/>
      </w:pPr>
      <w:r w:rsidRPr="00472215"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006481" w:rsidRPr="00472215" w:rsidRDefault="00006481" w:rsidP="00472215">
      <w:pPr>
        <w:pStyle w:val="ListParagraph"/>
        <w:numPr>
          <w:ilvl w:val="0"/>
          <w:numId w:val="1"/>
        </w:numPr>
        <w:ind w:right="-2"/>
      </w:pPr>
      <w:r w:rsidRPr="00472215"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006481" w:rsidRPr="00472215" w:rsidRDefault="00006481" w:rsidP="00472215">
      <w:pPr>
        <w:pStyle w:val="ListParagraph"/>
        <w:numPr>
          <w:ilvl w:val="0"/>
          <w:numId w:val="1"/>
        </w:numPr>
        <w:ind w:right="-2"/>
      </w:pPr>
      <w:r w:rsidRPr="00472215"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006481" w:rsidRPr="00472215" w:rsidRDefault="00006481" w:rsidP="00472215">
      <w:pPr>
        <w:pStyle w:val="ListParagraph"/>
        <w:numPr>
          <w:ilvl w:val="0"/>
          <w:numId w:val="1"/>
        </w:numPr>
        <w:ind w:right="-2"/>
      </w:pPr>
      <w:r w:rsidRPr="00472215"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006481" w:rsidRPr="00472215" w:rsidRDefault="00006481" w:rsidP="00472215">
      <w:pPr>
        <w:pStyle w:val="ListParagraph"/>
        <w:numPr>
          <w:ilvl w:val="0"/>
          <w:numId w:val="1"/>
        </w:numPr>
        <w:ind w:right="-2"/>
      </w:pPr>
      <w:r w:rsidRPr="00472215"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006481" w:rsidRPr="00472215" w:rsidRDefault="00006481" w:rsidP="00472215">
      <w:pPr>
        <w:pStyle w:val="a0"/>
        <w:numPr>
          <w:ilvl w:val="0"/>
          <w:numId w:val="1"/>
        </w:numPr>
        <w:ind w:right="-2"/>
        <w:rPr>
          <w:szCs w:val="24"/>
        </w:rPr>
      </w:pPr>
      <w:r w:rsidRPr="00472215">
        <w:rPr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006481" w:rsidRPr="00472215" w:rsidRDefault="00006481" w:rsidP="00472215">
      <w:pPr>
        <w:pStyle w:val="ListParagraph"/>
        <w:ind w:firstLine="0"/>
        <w:rPr>
          <w:b/>
        </w:rPr>
      </w:pPr>
      <w:r w:rsidRPr="00472215">
        <w:t xml:space="preserve">В данном классе ведущими </w:t>
      </w:r>
      <w:r w:rsidRPr="00472215">
        <w:rPr>
          <w:i/>
          <w:u w:val="single"/>
        </w:rPr>
        <w:t>методами обучения</w:t>
      </w:r>
      <w:r w:rsidRPr="00472215">
        <w:t xml:space="preserve"> предмету являются: поисковый, объяснительно-иллюстративный и репродуктивный. На уроках используются </w:t>
      </w:r>
      <w:r w:rsidRPr="00472215">
        <w:rPr>
          <w:i/>
          <w:u w:val="single"/>
        </w:rPr>
        <w:t>элементы следующих технологий</w:t>
      </w:r>
      <w:r w:rsidRPr="00472215">
        <w:t>: личностно ориентированное обучение, обучение с применением опорных схем, ИКТ.</w:t>
      </w:r>
    </w:p>
    <w:p w:rsidR="00006481" w:rsidRPr="00472215" w:rsidRDefault="00006481" w:rsidP="004D203C">
      <w:pPr>
        <w:ind w:firstLine="426"/>
        <w:jc w:val="both"/>
      </w:pPr>
    </w:p>
    <w:p w:rsidR="00006481" w:rsidRPr="00472215" w:rsidRDefault="00006481" w:rsidP="004D203C">
      <w:pPr>
        <w:ind w:firstLine="34"/>
      </w:pPr>
      <w:r w:rsidRPr="00472215">
        <w:rPr>
          <w:i/>
          <w:u w:val="single"/>
        </w:rPr>
        <w:t>Уровень обучения</w:t>
      </w:r>
      <w:r w:rsidRPr="00472215">
        <w:rPr>
          <w:u w:val="single"/>
        </w:rPr>
        <w:t>:</w:t>
      </w:r>
      <w:r w:rsidRPr="00472215">
        <w:t xml:space="preserve">  профильный.</w:t>
      </w:r>
    </w:p>
    <w:p w:rsidR="00006481" w:rsidRPr="00472215" w:rsidRDefault="00006481" w:rsidP="004D203C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  <w:u w:val="single"/>
        </w:rPr>
      </w:pPr>
      <w:r w:rsidRPr="00472215">
        <w:rPr>
          <w:b w:val="0"/>
          <w:i/>
          <w:sz w:val="24"/>
          <w:szCs w:val="24"/>
          <w:u w:val="single"/>
        </w:rPr>
        <w:t>Формы промежуточной аттестации</w:t>
      </w:r>
      <w:r w:rsidRPr="00472215">
        <w:rPr>
          <w:b w:val="0"/>
          <w:sz w:val="24"/>
          <w:szCs w:val="24"/>
          <w:u w:val="single"/>
        </w:rPr>
        <w:t>.</w:t>
      </w:r>
    </w:p>
    <w:p w:rsidR="00006481" w:rsidRPr="00472215" w:rsidRDefault="00006481" w:rsidP="004D203C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</w:rPr>
      </w:pPr>
      <w:r w:rsidRPr="00472215">
        <w:rPr>
          <w:b w:val="0"/>
          <w:sz w:val="24"/>
          <w:szCs w:val="24"/>
        </w:rPr>
        <w:t xml:space="preserve">      Промежуточная аттестация проводится в форме контрольных работ и зачётов. </w:t>
      </w:r>
    </w:p>
    <w:p w:rsidR="00006481" w:rsidRPr="00472215" w:rsidRDefault="00006481" w:rsidP="004D203C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</w:rPr>
      </w:pPr>
    </w:p>
    <w:p w:rsidR="00006481" w:rsidRPr="00472215" w:rsidRDefault="00006481" w:rsidP="004D203C">
      <w:pPr>
        <w:pStyle w:val="ListParagraph"/>
        <w:spacing w:line="240" w:lineRule="auto"/>
        <w:ind w:left="0" w:firstLine="34"/>
        <w:jc w:val="center"/>
        <w:rPr>
          <w:b/>
          <w:u w:val="single"/>
        </w:rPr>
      </w:pPr>
      <w:r w:rsidRPr="00472215">
        <w:rPr>
          <w:b/>
          <w:u w:val="single"/>
        </w:rPr>
        <w:t>Содержание программы</w:t>
      </w:r>
    </w:p>
    <w:p w:rsidR="00006481" w:rsidRPr="00472215" w:rsidRDefault="00006481" w:rsidP="004D203C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472215">
        <w:rPr>
          <w:b/>
        </w:rPr>
        <w:t>Действительные числа</w:t>
      </w:r>
    </w:p>
    <w:p w:rsidR="00006481" w:rsidRPr="00472215" w:rsidRDefault="00006481" w:rsidP="004D203C">
      <w:pPr>
        <w:pStyle w:val="ListParagraph"/>
        <w:spacing w:line="240" w:lineRule="auto"/>
        <w:ind w:left="394" w:firstLine="0"/>
      </w:pPr>
      <w:r w:rsidRPr="00472215">
        <w:t>Натуральные и целые числа. Делимость чисел. Основная теорема арифметики натуральных чисел. Рациональные, иррациональные, действительные числа, числовая прямая. Числовые неравенства. Аксиоматика действительных чисел. Модуль действительного числа. Метод математической индукции.</w:t>
      </w:r>
    </w:p>
    <w:p w:rsidR="00006481" w:rsidRPr="00472215" w:rsidRDefault="00006481" w:rsidP="004D203C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472215">
        <w:rPr>
          <w:b/>
        </w:rPr>
        <w:t xml:space="preserve">Числовые функции </w:t>
      </w:r>
    </w:p>
    <w:p w:rsidR="00006481" w:rsidRPr="00472215" w:rsidRDefault="00006481" w:rsidP="004D203C">
      <w:pPr>
        <w:pStyle w:val="ListParagraph"/>
        <w:spacing w:line="240" w:lineRule="auto"/>
        <w:ind w:left="394" w:firstLine="0"/>
      </w:pPr>
      <w:r w:rsidRPr="00472215">
        <w:t>Определение числовой функции, способы ее задания, свойства функций. Периодические и обратные функции.</w:t>
      </w:r>
    </w:p>
    <w:p w:rsidR="00006481" w:rsidRPr="00472215" w:rsidRDefault="00006481" w:rsidP="004D203C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472215">
        <w:rPr>
          <w:b/>
        </w:rPr>
        <w:t xml:space="preserve">Тригонометрические функции </w:t>
      </w:r>
    </w:p>
    <w:p w:rsidR="00006481" w:rsidRPr="00472215" w:rsidRDefault="00006481" w:rsidP="004D203C">
      <w:pPr>
        <w:pStyle w:val="ListParagraph"/>
        <w:spacing w:line="240" w:lineRule="auto"/>
        <w:ind w:left="394" w:firstLine="0"/>
      </w:pPr>
      <w:r w:rsidRPr="00472215">
        <w:t xml:space="preserve">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аргумента, их свойства и графики. Сжатие и растяжение графиков тригонометрических функций. Обратные тригонометрические функции. </w:t>
      </w:r>
    </w:p>
    <w:p w:rsidR="00006481" w:rsidRPr="00472215" w:rsidRDefault="00006481" w:rsidP="004D203C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472215">
        <w:rPr>
          <w:b/>
        </w:rPr>
        <w:t>Тригонометрические уравнения  и неравенства</w:t>
      </w:r>
    </w:p>
    <w:p w:rsidR="00006481" w:rsidRPr="00472215" w:rsidRDefault="00006481" w:rsidP="004D203C">
      <w:pPr>
        <w:pStyle w:val="ListParagraph"/>
        <w:spacing w:line="240" w:lineRule="auto"/>
        <w:ind w:left="394" w:firstLine="0"/>
      </w:pPr>
      <w:r w:rsidRPr="00472215">
        <w:t>Простейшие тригонометрические уравнения и неравенства. Методы решения тригонометрических уравнений: введение новой переменной,  разложение на множители, однородные тригонометрические уравнения.</w:t>
      </w:r>
    </w:p>
    <w:p w:rsidR="00006481" w:rsidRPr="00472215" w:rsidRDefault="00006481" w:rsidP="004D203C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472215">
        <w:rPr>
          <w:b/>
        </w:rPr>
        <w:t xml:space="preserve">Преобразование тригонометрических выражений </w:t>
      </w:r>
    </w:p>
    <w:p w:rsidR="00006481" w:rsidRPr="00472215" w:rsidRDefault="00006481" w:rsidP="004D203C">
      <w:pPr>
        <w:pStyle w:val="ListParagraph"/>
        <w:spacing w:line="240" w:lineRule="auto"/>
        <w:ind w:left="394" w:firstLine="0"/>
      </w:pPr>
      <w:r w:rsidRPr="00472215">
        <w:t>Формулы сложения, приведения, двойного аргумента, понижения степени. Преобразование суммы тригонометрических функций в произведение. Преобразование произведений тригонометрических функций в суммы. Методы решения тригонометрических уравнений (продолжение).</w:t>
      </w:r>
    </w:p>
    <w:p w:rsidR="00006481" w:rsidRPr="00472215" w:rsidRDefault="00006481" w:rsidP="004D203C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472215">
        <w:rPr>
          <w:b/>
        </w:rPr>
        <w:t>Комплексные числа.</w:t>
      </w:r>
    </w:p>
    <w:p w:rsidR="00006481" w:rsidRPr="00472215" w:rsidRDefault="00006481" w:rsidP="004D203C">
      <w:pPr>
        <w:pStyle w:val="ListParagraph"/>
        <w:spacing w:line="240" w:lineRule="auto"/>
        <w:ind w:left="394" w:firstLine="0"/>
      </w:pPr>
      <w:r w:rsidRPr="00472215">
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</w:r>
    </w:p>
    <w:p w:rsidR="00006481" w:rsidRPr="00472215" w:rsidRDefault="00006481" w:rsidP="004D203C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472215">
        <w:rPr>
          <w:b/>
        </w:rPr>
        <w:t xml:space="preserve">Производная </w:t>
      </w:r>
    </w:p>
    <w:p w:rsidR="00006481" w:rsidRPr="00472215" w:rsidRDefault="00006481" w:rsidP="004D203C">
      <w:pPr>
        <w:pStyle w:val="ListParagraph"/>
        <w:spacing w:line="240" w:lineRule="auto"/>
        <w:ind w:left="394" w:firstLine="0"/>
      </w:pPr>
      <w:r w:rsidRPr="00472215">
        <w:t xml:space="preserve">Определение числовой последовательности и способы ее задания. Свойства числовых последовательностей. </w:t>
      </w:r>
    </w:p>
    <w:p w:rsidR="00006481" w:rsidRPr="00472215" w:rsidRDefault="00006481" w:rsidP="004D203C">
      <w:pPr>
        <w:pStyle w:val="ListParagraph"/>
        <w:spacing w:line="240" w:lineRule="auto"/>
        <w:ind w:left="394" w:firstLine="0"/>
      </w:pPr>
      <w:r>
        <w:t>Определение</w:t>
      </w:r>
      <w:r w:rsidRPr="00B046D4">
        <w:t xml:space="preserve"> </w:t>
      </w:r>
      <w:r w:rsidRPr="00472215">
        <w:t>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006481" w:rsidRPr="00472215" w:rsidRDefault="00006481" w:rsidP="004D203C">
      <w:pPr>
        <w:pStyle w:val="ListParagraph"/>
        <w:spacing w:line="240" w:lineRule="auto"/>
        <w:ind w:left="394" w:firstLine="0"/>
      </w:pPr>
      <w:r w:rsidRPr="00472215">
        <w:t xml:space="preserve">Предел функции на бесконечности. Предел функции в точке. Приращение аргумента. Приращение функции. </w:t>
      </w:r>
    </w:p>
    <w:p w:rsidR="00006481" w:rsidRPr="00472215" w:rsidRDefault="00006481" w:rsidP="004D203C">
      <w:pPr>
        <w:pStyle w:val="ListParagraph"/>
        <w:spacing w:line="240" w:lineRule="auto"/>
        <w:ind w:left="394" w:firstLine="0"/>
      </w:pPr>
      <w:r w:rsidRPr="00472215">
        <w:t xml:space="preserve"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Понятие производной </w:t>
      </w:r>
      <w:r w:rsidRPr="00472215">
        <w:rPr>
          <w:lang w:val="en-US"/>
        </w:rPr>
        <w:t>n</w:t>
      </w:r>
      <w:r w:rsidRPr="00472215">
        <w:t>-го порядка. Дифференцирование сложной функции. Дифференцирование обратной функции</w:t>
      </w:r>
      <w:r w:rsidRPr="00472215">
        <w:rPr>
          <w:i/>
        </w:rPr>
        <w:t>.</w:t>
      </w:r>
      <w:r w:rsidRPr="00472215">
        <w:t xml:space="preserve"> Уравнение касательной к графику функции. Алгоритм составления уравнения касательной к графику функции </w:t>
      </w:r>
      <w:r w:rsidRPr="00472215">
        <w:rPr>
          <w:i/>
          <w:lang w:val="en-US"/>
        </w:rPr>
        <w:t>y</w:t>
      </w:r>
      <w:r w:rsidRPr="00472215">
        <w:rPr>
          <w:i/>
        </w:rPr>
        <w:t xml:space="preserve"> = </w:t>
      </w:r>
      <w:r w:rsidRPr="00472215">
        <w:rPr>
          <w:i/>
          <w:lang w:val="en-US"/>
        </w:rPr>
        <w:t>f</w:t>
      </w:r>
      <w:r w:rsidRPr="00472215">
        <w:rPr>
          <w:i/>
        </w:rPr>
        <w:t>(</w:t>
      </w:r>
      <w:r w:rsidRPr="00472215">
        <w:rPr>
          <w:i/>
          <w:lang w:val="en-US"/>
        </w:rPr>
        <w:t>x</w:t>
      </w:r>
      <w:r w:rsidRPr="00472215">
        <w:rPr>
          <w:i/>
        </w:rPr>
        <w:t>).</w:t>
      </w:r>
    </w:p>
    <w:p w:rsidR="00006481" w:rsidRPr="00472215" w:rsidRDefault="00006481" w:rsidP="004D203C">
      <w:pPr>
        <w:pStyle w:val="ListParagraph"/>
        <w:spacing w:line="240" w:lineRule="auto"/>
        <w:ind w:left="394" w:firstLine="0"/>
      </w:pPr>
      <w:r w:rsidRPr="00472215">
        <w:t>Применение производной для доказательства тождеств и неравенств. Построение графиков функций. Применение производной для отыскания наибольших и наименьших значений непрерывной функции на промежутке. Задачи на оптимизацию.</w:t>
      </w:r>
    </w:p>
    <w:p w:rsidR="00006481" w:rsidRPr="00472215" w:rsidRDefault="00006481" w:rsidP="004D203C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472215">
        <w:rPr>
          <w:b/>
        </w:rPr>
        <w:t xml:space="preserve">Комбинаторика и вероятность. </w:t>
      </w:r>
    </w:p>
    <w:p w:rsidR="00006481" w:rsidRPr="00472215" w:rsidRDefault="00006481" w:rsidP="004D203C">
      <w:pPr>
        <w:pStyle w:val="ListParagraph"/>
        <w:spacing w:line="240" w:lineRule="auto"/>
        <w:ind w:left="394" w:firstLine="0"/>
      </w:pPr>
      <w:r w:rsidRPr="00472215"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</w:p>
    <w:p w:rsidR="00006481" w:rsidRPr="00472215" w:rsidRDefault="00006481" w:rsidP="00472215">
      <w:pPr>
        <w:rPr>
          <w:b/>
          <w:u w:val="single"/>
        </w:rPr>
      </w:pPr>
      <w:r w:rsidRPr="00472215">
        <w:rPr>
          <w:b/>
          <w:u w:val="single"/>
        </w:rPr>
        <w:t>Требования к уровню подготовки учащихся</w:t>
      </w:r>
    </w:p>
    <w:p w:rsidR="00006481" w:rsidRPr="00472215" w:rsidRDefault="00006481" w:rsidP="004D203C">
      <w:pPr>
        <w:pStyle w:val="ListParagraph"/>
        <w:spacing w:line="240" w:lineRule="auto"/>
        <w:ind w:left="0" w:firstLine="34"/>
        <w:rPr>
          <w:b/>
        </w:rPr>
      </w:pPr>
      <w:r w:rsidRPr="00472215">
        <w:rPr>
          <w:b/>
        </w:rPr>
        <w:t>В результате изучения математики на профильном уровне ученик должен знать/ понимать:</w:t>
      </w:r>
    </w:p>
    <w:p w:rsidR="00006481" w:rsidRPr="00472215" w:rsidRDefault="00006481" w:rsidP="004D203C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72215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06481" w:rsidRPr="00472215" w:rsidRDefault="00006481" w:rsidP="004D203C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72215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006481" w:rsidRPr="00472215" w:rsidRDefault="00006481" w:rsidP="004D203C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72215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06481" w:rsidRPr="00472215" w:rsidRDefault="00006481" w:rsidP="004D203C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72215">
        <w:t>вероятностный характер различных процессов окружающего мира;</w:t>
      </w:r>
    </w:p>
    <w:p w:rsidR="00006481" w:rsidRPr="00472215" w:rsidRDefault="00006481" w:rsidP="004D203C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72215">
        <w:t>роль аксиоматики в математике; возможность построения математических теорий на аксиоматической основе.</w:t>
      </w:r>
    </w:p>
    <w:p w:rsidR="00006481" w:rsidRPr="00472215" w:rsidRDefault="00006481" w:rsidP="004D203C">
      <w:pPr>
        <w:pStyle w:val="ListParagraph"/>
        <w:spacing w:line="240" w:lineRule="auto"/>
        <w:ind w:left="0" w:firstLine="34"/>
        <w:rPr>
          <w:b/>
        </w:rPr>
      </w:pPr>
    </w:p>
    <w:p w:rsidR="00006481" w:rsidRPr="00472215" w:rsidRDefault="00006481" w:rsidP="004D203C">
      <w:pPr>
        <w:pStyle w:val="ListParagraph"/>
        <w:spacing w:line="240" w:lineRule="auto"/>
        <w:ind w:left="0" w:firstLine="34"/>
        <w:rPr>
          <w:b/>
          <w:i/>
        </w:rPr>
      </w:pPr>
      <w:r w:rsidRPr="00472215">
        <w:rPr>
          <w:b/>
          <w:i/>
        </w:rPr>
        <w:t>Тема: Числовые и буквенные выражения. Начала математического анализа.</w:t>
      </w:r>
    </w:p>
    <w:p w:rsidR="00006481" w:rsidRPr="00472215" w:rsidRDefault="00006481" w:rsidP="004D203C">
      <w:pPr>
        <w:pStyle w:val="ListParagraph"/>
        <w:spacing w:line="240" w:lineRule="auto"/>
        <w:ind w:left="0" w:firstLine="34"/>
        <w:rPr>
          <w:b/>
        </w:rPr>
      </w:pPr>
      <w:r w:rsidRPr="00472215">
        <w:rPr>
          <w:b/>
        </w:rPr>
        <w:t>Учащийся должен уметь:</w:t>
      </w:r>
    </w:p>
    <w:p w:rsidR="00006481" w:rsidRPr="00472215" w:rsidRDefault="00006481" w:rsidP="004D203C">
      <w:pPr>
        <w:pStyle w:val="a"/>
        <w:numPr>
          <w:ilvl w:val="0"/>
          <w:numId w:val="2"/>
        </w:numPr>
        <w:spacing w:before="4"/>
        <w:ind w:left="709" w:right="4" w:hanging="283"/>
        <w:jc w:val="both"/>
        <w:rPr>
          <w:rFonts w:ascii="Times New Roman" w:hAnsi="Times New Roman" w:cs="Times New Roman"/>
          <w:w w:val="107"/>
        </w:rPr>
      </w:pPr>
      <w:r w:rsidRPr="00472215">
        <w:rPr>
          <w:rFonts w:ascii="Times New Roman" w:hAnsi="Times New Roman" w:cs="Times New Roman"/>
        </w:rPr>
        <w:t xml:space="preserve"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используя при необходимости вычислительные устройства; пользоваться оценкой и прикидкой при практических расчётах; </w:t>
      </w:r>
      <w:r w:rsidRPr="00472215">
        <w:rPr>
          <w:rFonts w:ascii="Times New Roman" w:hAnsi="Times New Roman" w:cs="Times New Roman"/>
          <w:w w:val="107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коэффициентами.</w:t>
      </w:r>
    </w:p>
    <w:p w:rsidR="00006481" w:rsidRPr="00472215" w:rsidRDefault="00006481" w:rsidP="004D203C">
      <w:pPr>
        <w:pStyle w:val="ListParagraph"/>
        <w:numPr>
          <w:ilvl w:val="0"/>
          <w:numId w:val="4"/>
        </w:numPr>
        <w:spacing w:line="240" w:lineRule="auto"/>
        <w:ind w:left="709" w:hanging="283"/>
      </w:pPr>
      <w:r w:rsidRPr="00472215">
        <w:t>проводить по известным формулам и правилам преобразования буквенных выражений, включающих степени и тригонометрические функции;</w:t>
      </w:r>
    </w:p>
    <w:p w:rsidR="00006481" w:rsidRPr="00472215" w:rsidRDefault="00006481" w:rsidP="004D203C">
      <w:pPr>
        <w:pStyle w:val="ListParagraph"/>
        <w:numPr>
          <w:ilvl w:val="0"/>
          <w:numId w:val="4"/>
        </w:numPr>
        <w:spacing w:line="240" w:lineRule="auto"/>
        <w:ind w:left="709" w:hanging="283"/>
      </w:pPr>
      <w:r w:rsidRPr="00472215">
        <w:t>вычислять значения числовых и буквенных выражений, осуществляя необходимые подстановки и преобразования.</w:t>
      </w:r>
    </w:p>
    <w:p w:rsidR="00006481" w:rsidRPr="00472215" w:rsidRDefault="00006481" w:rsidP="004D203C">
      <w:pPr>
        <w:jc w:val="both"/>
      </w:pPr>
      <w:r w:rsidRPr="00472215">
        <w:rPr>
          <w:b/>
        </w:rPr>
        <w:t xml:space="preserve">Использовать приобретённые знания и умения в практической деятельности и повседневной жизни для </w:t>
      </w:r>
      <w:r w:rsidRPr="00472215">
        <w:t>решения прикладных задач, в том числе социально-экономических и физических – на наибольшее и наименьшее значения, на нахождение скорости и ускорения.</w:t>
      </w:r>
    </w:p>
    <w:p w:rsidR="00006481" w:rsidRPr="00472215" w:rsidRDefault="00006481" w:rsidP="004D203C">
      <w:pPr>
        <w:tabs>
          <w:tab w:val="left" w:pos="2340"/>
        </w:tabs>
        <w:jc w:val="both"/>
        <w:rPr>
          <w:b/>
        </w:rPr>
      </w:pPr>
    </w:p>
    <w:p w:rsidR="00006481" w:rsidRPr="00472215" w:rsidRDefault="00006481" w:rsidP="004D203C">
      <w:pPr>
        <w:pStyle w:val="ListParagraph"/>
        <w:spacing w:line="240" w:lineRule="auto"/>
        <w:ind w:left="0" w:firstLine="34"/>
        <w:rPr>
          <w:b/>
          <w:i/>
        </w:rPr>
      </w:pPr>
      <w:r w:rsidRPr="00472215">
        <w:rPr>
          <w:b/>
          <w:i/>
        </w:rPr>
        <w:t>Тема: Уравнения и неравенства</w:t>
      </w:r>
    </w:p>
    <w:p w:rsidR="00006481" w:rsidRPr="00472215" w:rsidRDefault="00006481" w:rsidP="004D203C">
      <w:pPr>
        <w:pStyle w:val="ListParagraph"/>
        <w:spacing w:line="240" w:lineRule="auto"/>
        <w:ind w:left="0" w:firstLine="34"/>
        <w:rPr>
          <w:b/>
        </w:rPr>
      </w:pPr>
      <w:r w:rsidRPr="00472215">
        <w:rPr>
          <w:b/>
        </w:rPr>
        <w:t>Учащийся должен уметь:</w:t>
      </w:r>
    </w:p>
    <w:p w:rsidR="00006481" w:rsidRPr="00472215" w:rsidRDefault="00006481" w:rsidP="004D203C">
      <w:pPr>
        <w:pStyle w:val="ListParagraph"/>
        <w:numPr>
          <w:ilvl w:val="0"/>
          <w:numId w:val="5"/>
        </w:numPr>
        <w:spacing w:line="240" w:lineRule="auto"/>
      </w:pPr>
      <w:r w:rsidRPr="00472215">
        <w:t>решать тригонометрические уравнения и их системы;</w:t>
      </w:r>
    </w:p>
    <w:p w:rsidR="00006481" w:rsidRPr="00472215" w:rsidRDefault="00006481" w:rsidP="004D203C">
      <w:pPr>
        <w:pStyle w:val="ListParagraph"/>
        <w:numPr>
          <w:ilvl w:val="0"/>
          <w:numId w:val="5"/>
        </w:numPr>
        <w:spacing w:line="240" w:lineRule="auto"/>
      </w:pPr>
      <w:r w:rsidRPr="00472215">
        <w:t>составлять уравнения и неравенства по условию задачи;</w:t>
      </w:r>
    </w:p>
    <w:p w:rsidR="00006481" w:rsidRPr="00472215" w:rsidRDefault="00006481" w:rsidP="004D203C">
      <w:pPr>
        <w:pStyle w:val="ListParagraph"/>
        <w:numPr>
          <w:ilvl w:val="0"/>
          <w:numId w:val="5"/>
        </w:numPr>
        <w:spacing w:line="240" w:lineRule="auto"/>
      </w:pPr>
      <w:r w:rsidRPr="00472215">
        <w:t>использовать для приближенного решения уравнений и неравенств графический метод;</w:t>
      </w:r>
    </w:p>
    <w:p w:rsidR="00006481" w:rsidRPr="00472215" w:rsidRDefault="00006481" w:rsidP="004D203C">
      <w:pPr>
        <w:pStyle w:val="ListParagraph"/>
        <w:numPr>
          <w:ilvl w:val="0"/>
          <w:numId w:val="5"/>
        </w:numPr>
        <w:spacing w:line="240" w:lineRule="auto"/>
      </w:pPr>
      <w:r w:rsidRPr="00472215">
        <w:t>изображать на координатной плоскости множества решений простейших уравнений и их систем.</w:t>
      </w:r>
    </w:p>
    <w:p w:rsidR="00006481" w:rsidRPr="00472215" w:rsidRDefault="00006481" w:rsidP="004D203C">
      <w:pPr>
        <w:jc w:val="both"/>
      </w:pPr>
      <w:r w:rsidRPr="00472215">
        <w:rPr>
          <w:b/>
        </w:rPr>
        <w:t xml:space="preserve">Использовать приобретённые знания и умения в практической деятельности и повседневной жизни для </w:t>
      </w:r>
      <w:r w:rsidRPr="00472215">
        <w:t>построения и исследования простейших математических моделей.</w:t>
      </w:r>
    </w:p>
    <w:p w:rsidR="00006481" w:rsidRPr="00472215" w:rsidRDefault="00006481" w:rsidP="004D203C">
      <w:pPr>
        <w:pStyle w:val="ListParagraph"/>
        <w:spacing w:line="240" w:lineRule="auto"/>
        <w:ind w:left="0" w:firstLine="34"/>
        <w:rPr>
          <w:b/>
        </w:rPr>
      </w:pPr>
    </w:p>
    <w:p w:rsidR="00006481" w:rsidRPr="00472215" w:rsidRDefault="00006481" w:rsidP="004D203C">
      <w:pPr>
        <w:pStyle w:val="ListParagraph"/>
        <w:tabs>
          <w:tab w:val="left" w:pos="4973"/>
        </w:tabs>
        <w:spacing w:line="240" w:lineRule="auto"/>
        <w:ind w:left="0" w:firstLine="34"/>
        <w:rPr>
          <w:b/>
          <w:i/>
        </w:rPr>
      </w:pPr>
      <w:r w:rsidRPr="00472215">
        <w:rPr>
          <w:b/>
          <w:i/>
        </w:rPr>
        <w:t>Тема: Функции и графики</w:t>
      </w:r>
    </w:p>
    <w:p w:rsidR="00006481" w:rsidRPr="00472215" w:rsidRDefault="00006481" w:rsidP="004D203C">
      <w:pPr>
        <w:pStyle w:val="ListParagraph"/>
        <w:spacing w:line="240" w:lineRule="auto"/>
        <w:ind w:left="0" w:firstLine="34"/>
        <w:rPr>
          <w:b/>
        </w:rPr>
      </w:pPr>
      <w:r w:rsidRPr="00472215">
        <w:rPr>
          <w:b/>
        </w:rPr>
        <w:t>Учащийся должен уметь:</w:t>
      </w:r>
    </w:p>
    <w:p w:rsidR="00006481" w:rsidRPr="00472215" w:rsidRDefault="00006481" w:rsidP="004D203C">
      <w:pPr>
        <w:pStyle w:val="ListParagraph"/>
        <w:numPr>
          <w:ilvl w:val="0"/>
          <w:numId w:val="6"/>
        </w:numPr>
        <w:tabs>
          <w:tab w:val="left" w:pos="709"/>
        </w:tabs>
        <w:spacing w:line="240" w:lineRule="auto"/>
      </w:pPr>
      <w:r w:rsidRPr="00472215">
        <w:t>определять значение функции по значению аргумента при различных способах задания функции;</w:t>
      </w:r>
    </w:p>
    <w:p w:rsidR="00006481" w:rsidRPr="00472215" w:rsidRDefault="00006481" w:rsidP="004D203C">
      <w:pPr>
        <w:pStyle w:val="ListParagraph"/>
        <w:numPr>
          <w:ilvl w:val="0"/>
          <w:numId w:val="6"/>
        </w:numPr>
        <w:tabs>
          <w:tab w:val="left" w:pos="709"/>
        </w:tabs>
        <w:spacing w:line="240" w:lineRule="auto"/>
      </w:pPr>
      <w:r w:rsidRPr="00472215">
        <w:t>строить графики изученных функций;</w:t>
      </w:r>
    </w:p>
    <w:p w:rsidR="00006481" w:rsidRPr="00472215" w:rsidRDefault="00006481" w:rsidP="004D203C">
      <w:pPr>
        <w:pStyle w:val="ListParagraph"/>
        <w:numPr>
          <w:ilvl w:val="0"/>
          <w:numId w:val="6"/>
        </w:numPr>
        <w:tabs>
          <w:tab w:val="left" w:pos="709"/>
        </w:tabs>
        <w:spacing w:line="240" w:lineRule="auto"/>
      </w:pPr>
      <w:r w:rsidRPr="00472215">
        <w:t>описывать по графику и в простейших случаях по формуле поведение и свойства функций, находить по графику функции наибольшее и наименьшее значения;</w:t>
      </w:r>
    </w:p>
    <w:p w:rsidR="00006481" w:rsidRPr="00472215" w:rsidRDefault="00006481" w:rsidP="004D203C">
      <w:pPr>
        <w:pStyle w:val="ListParagraph"/>
        <w:numPr>
          <w:ilvl w:val="0"/>
          <w:numId w:val="6"/>
        </w:numPr>
        <w:tabs>
          <w:tab w:val="left" w:pos="709"/>
        </w:tabs>
        <w:spacing w:line="240" w:lineRule="auto"/>
      </w:pPr>
      <w:r w:rsidRPr="00472215">
        <w:t>решать уравнения, простейшие системы уравнений, используя свойства функций и их графиков.</w:t>
      </w:r>
    </w:p>
    <w:p w:rsidR="00006481" w:rsidRPr="00472215" w:rsidRDefault="00006481" w:rsidP="004D203C">
      <w:pPr>
        <w:tabs>
          <w:tab w:val="left" w:pos="4973"/>
        </w:tabs>
        <w:jc w:val="both"/>
      </w:pPr>
      <w:r w:rsidRPr="00472215">
        <w:rPr>
          <w:b/>
        </w:rPr>
        <w:t xml:space="preserve">Использовать приобретённые знания и умения в практической деятельности и повседневной жизни для </w:t>
      </w:r>
      <w:r w:rsidRPr="00472215">
        <w:t>описания с помощью функций различных зависимостей, представления их графически, для интерпретации графиков.</w:t>
      </w:r>
    </w:p>
    <w:p w:rsidR="00006481" w:rsidRPr="00472215" w:rsidRDefault="00006481" w:rsidP="004D203C">
      <w:pPr>
        <w:pStyle w:val="ListParagraph"/>
        <w:spacing w:line="240" w:lineRule="auto"/>
        <w:ind w:left="0" w:firstLine="34"/>
        <w:jc w:val="center"/>
        <w:rPr>
          <w:b/>
        </w:rPr>
      </w:pPr>
    </w:p>
    <w:p w:rsidR="00006481" w:rsidRPr="00472215" w:rsidRDefault="00006481" w:rsidP="004D203C">
      <w:pPr>
        <w:pStyle w:val="ListParagraph"/>
        <w:tabs>
          <w:tab w:val="left" w:pos="7367"/>
        </w:tabs>
        <w:spacing w:line="240" w:lineRule="auto"/>
        <w:ind w:left="0" w:firstLine="34"/>
        <w:jc w:val="center"/>
        <w:rPr>
          <w:b/>
          <w:i/>
        </w:rPr>
      </w:pPr>
      <w:r w:rsidRPr="00472215">
        <w:rPr>
          <w:b/>
          <w:i/>
        </w:rPr>
        <w:t>Тема:</w:t>
      </w:r>
      <w:r w:rsidRPr="00472215">
        <w:rPr>
          <w:b/>
        </w:rPr>
        <w:t xml:space="preserve"> </w:t>
      </w:r>
      <w:r w:rsidRPr="00472215">
        <w:rPr>
          <w:b/>
          <w:i/>
        </w:rPr>
        <w:t>Элементы комбинаторики</w:t>
      </w:r>
    </w:p>
    <w:p w:rsidR="00006481" w:rsidRPr="00472215" w:rsidRDefault="00006481" w:rsidP="004D203C">
      <w:pPr>
        <w:pStyle w:val="ListParagraph"/>
        <w:spacing w:line="240" w:lineRule="auto"/>
        <w:ind w:left="0" w:firstLine="34"/>
        <w:jc w:val="left"/>
        <w:rPr>
          <w:b/>
        </w:rPr>
      </w:pPr>
      <w:r w:rsidRPr="00472215">
        <w:rPr>
          <w:b/>
        </w:rPr>
        <w:t>Учащийся должен уметь:</w:t>
      </w:r>
    </w:p>
    <w:p w:rsidR="00006481" w:rsidRPr="00472215" w:rsidRDefault="00006481" w:rsidP="004D203C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</w:pPr>
      <w:r w:rsidRPr="00472215"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</w:t>
      </w:r>
    </w:p>
    <w:p w:rsidR="00006481" w:rsidRPr="00472215" w:rsidRDefault="00006481" w:rsidP="004D203C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</w:pPr>
      <w:r w:rsidRPr="00472215">
        <w:t>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графиков.</w:t>
      </w:r>
    </w:p>
    <w:p w:rsidR="00006481" w:rsidRPr="00472215" w:rsidRDefault="00006481" w:rsidP="004D203C">
      <w:pPr>
        <w:pStyle w:val="ListParagraph"/>
        <w:spacing w:line="240" w:lineRule="auto"/>
        <w:ind w:left="0" w:firstLine="0"/>
        <w:rPr>
          <w:b/>
        </w:rPr>
      </w:pPr>
    </w:p>
    <w:p w:rsidR="00006481" w:rsidRPr="00472215" w:rsidRDefault="00006481" w:rsidP="004D203C">
      <w:pPr>
        <w:pStyle w:val="ListParagraph"/>
        <w:spacing w:line="240" w:lineRule="auto"/>
        <w:ind w:left="0" w:firstLine="34"/>
        <w:rPr>
          <w:b/>
        </w:rPr>
      </w:pPr>
    </w:p>
    <w:p w:rsidR="00006481" w:rsidRPr="00472215" w:rsidRDefault="00006481" w:rsidP="004D203C">
      <w:pPr>
        <w:ind w:firstLine="34"/>
      </w:pPr>
    </w:p>
    <w:p w:rsidR="00006481" w:rsidRPr="00472215" w:rsidRDefault="00006481" w:rsidP="004D203C">
      <w:pPr>
        <w:ind w:firstLine="34"/>
        <w:jc w:val="center"/>
        <w:rPr>
          <w:i/>
        </w:rPr>
      </w:pPr>
      <w:r w:rsidRPr="00472215">
        <w:rPr>
          <w:b/>
          <w:i/>
          <w:u w:val="single"/>
        </w:rPr>
        <w:t>Список литературы для обучающихся</w:t>
      </w:r>
      <w:r w:rsidRPr="00472215">
        <w:rPr>
          <w:i/>
        </w:rPr>
        <w:t>.</w:t>
      </w:r>
    </w:p>
    <w:p w:rsidR="00006481" w:rsidRPr="00472215" w:rsidRDefault="00006481" w:rsidP="004D203C">
      <w:pPr>
        <w:ind w:firstLine="34"/>
        <w:jc w:val="center"/>
        <w:rPr>
          <w:i/>
        </w:rPr>
      </w:pPr>
    </w:p>
    <w:p w:rsidR="00006481" w:rsidRPr="00472215" w:rsidRDefault="00006481" w:rsidP="004D203C">
      <w:pPr>
        <w:pStyle w:val="ListParagraph"/>
        <w:numPr>
          <w:ilvl w:val="0"/>
          <w:numId w:val="9"/>
        </w:numPr>
        <w:spacing w:line="240" w:lineRule="auto"/>
      </w:pPr>
      <w:r w:rsidRPr="00472215">
        <w:t>Алгебра и начала математического анализа. 10 класс. Часть 1.: учебник / А.Г.Мордкович, П.В. Семенов –9е изд. - М.: МНЕМОЗИНА, 2012.</w:t>
      </w:r>
    </w:p>
    <w:p w:rsidR="00006481" w:rsidRPr="00472215" w:rsidRDefault="00006481" w:rsidP="004D203C">
      <w:pPr>
        <w:pStyle w:val="ListParagraph"/>
        <w:numPr>
          <w:ilvl w:val="0"/>
          <w:numId w:val="9"/>
        </w:numPr>
        <w:spacing w:line="240" w:lineRule="auto"/>
      </w:pPr>
      <w:r w:rsidRPr="00472215">
        <w:t>Алгебра и начала математического анализа. 10 класс. Часть 2.: задачник / А.Г.Мордкович, П.В. Семенов –9-е изд. - М.: МНЕМОЗИНА, 2012.</w:t>
      </w:r>
    </w:p>
    <w:p w:rsidR="00006481" w:rsidRPr="00472215" w:rsidRDefault="00006481" w:rsidP="004D203C">
      <w:pPr>
        <w:pStyle w:val="ListParagraph"/>
        <w:numPr>
          <w:ilvl w:val="0"/>
          <w:numId w:val="9"/>
        </w:numPr>
        <w:tabs>
          <w:tab w:val="left" w:pos="709"/>
        </w:tabs>
        <w:spacing w:line="240" w:lineRule="auto"/>
      </w:pPr>
      <w:r w:rsidRPr="00472215">
        <w:t>Алгебра и начала математического анализа. Контрольные работы.10 класс профильный  уровень / В.И.Глизбург под редакцией А.Г.Мордковича.– М.: Мнемозина, 2009.</w:t>
      </w:r>
    </w:p>
    <w:p w:rsidR="00006481" w:rsidRPr="00472215" w:rsidRDefault="00006481" w:rsidP="00472215">
      <w:pPr>
        <w:pStyle w:val="ListParagraph"/>
        <w:numPr>
          <w:ilvl w:val="0"/>
          <w:numId w:val="9"/>
        </w:numPr>
        <w:tabs>
          <w:tab w:val="left" w:pos="709"/>
        </w:tabs>
        <w:spacing w:line="240" w:lineRule="auto"/>
      </w:pPr>
      <w:r w:rsidRPr="00472215">
        <w:t>Алгебра и начала математического анализа. Самостоятельные работы.10 класс / Л.А.Александрова под редакцией А.Г.М</w:t>
      </w:r>
      <w:r>
        <w:t xml:space="preserve">ордковича.– М.: Мнемозина, </w:t>
      </w:r>
      <w:r w:rsidRPr="00472215">
        <w:t>2010</w:t>
      </w:r>
    </w:p>
    <w:p w:rsidR="00006481" w:rsidRPr="00472215" w:rsidRDefault="00006481" w:rsidP="00472215">
      <w:pPr>
        <w:pStyle w:val="ListParagraph"/>
        <w:tabs>
          <w:tab w:val="left" w:pos="709"/>
        </w:tabs>
        <w:spacing w:line="240" w:lineRule="auto"/>
        <w:ind w:firstLine="0"/>
      </w:pPr>
    </w:p>
    <w:p w:rsidR="00006481" w:rsidRPr="00472215" w:rsidRDefault="00006481" w:rsidP="00472215">
      <w:pPr>
        <w:pStyle w:val="ListParagraph"/>
        <w:tabs>
          <w:tab w:val="left" w:pos="709"/>
        </w:tabs>
        <w:spacing w:line="240" w:lineRule="auto"/>
        <w:ind w:firstLine="0"/>
      </w:pPr>
    </w:p>
    <w:p w:rsidR="00006481" w:rsidRPr="00472215" w:rsidRDefault="00006481" w:rsidP="00472215">
      <w:pPr>
        <w:pStyle w:val="ListParagraph"/>
        <w:tabs>
          <w:tab w:val="left" w:pos="709"/>
        </w:tabs>
        <w:spacing w:line="240" w:lineRule="auto"/>
        <w:ind w:firstLine="0"/>
      </w:pPr>
      <w:r w:rsidRPr="00472215">
        <w:t xml:space="preserve">                                             ПЛАНИРОВАНИЕ</w:t>
      </w:r>
    </w:p>
    <w:p w:rsidR="00006481" w:rsidRPr="00472215" w:rsidRDefault="00006481" w:rsidP="004D203C">
      <w:pPr>
        <w:pStyle w:val="FR1"/>
        <w:ind w:left="880" w:right="600"/>
        <w:outlineLvl w:val="0"/>
        <w:rPr>
          <w:sz w:val="24"/>
          <w:szCs w:val="24"/>
        </w:rPr>
      </w:pPr>
      <w:r w:rsidRPr="00472215">
        <w:rPr>
          <w:sz w:val="24"/>
          <w:szCs w:val="24"/>
        </w:rPr>
        <w:t>учебного материала по математике</w:t>
      </w:r>
    </w:p>
    <w:p w:rsidR="00006481" w:rsidRPr="00472215" w:rsidRDefault="00006481" w:rsidP="004D203C">
      <w:pPr>
        <w:pStyle w:val="FR1"/>
        <w:ind w:left="0" w:right="600"/>
        <w:jc w:val="left"/>
        <w:outlineLvl w:val="0"/>
        <w:rPr>
          <w:sz w:val="24"/>
          <w:szCs w:val="24"/>
        </w:rPr>
      </w:pPr>
      <w:r w:rsidRPr="00472215">
        <w:rPr>
          <w:sz w:val="24"/>
          <w:szCs w:val="24"/>
        </w:rPr>
        <w:t xml:space="preserve">Учитель  </w:t>
      </w:r>
      <w:r w:rsidRPr="00472215">
        <w:rPr>
          <w:b w:val="0"/>
          <w:i/>
          <w:sz w:val="24"/>
          <w:szCs w:val="24"/>
        </w:rPr>
        <w:t>Лабковская Наталья Викторовна</w:t>
      </w:r>
    </w:p>
    <w:p w:rsidR="00006481" w:rsidRPr="00472215" w:rsidRDefault="00006481" w:rsidP="004D203C">
      <w:pPr>
        <w:pStyle w:val="FR1"/>
        <w:ind w:left="0" w:right="600"/>
        <w:jc w:val="left"/>
        <w:outlineLvl w:val="0"/>
        <w:rPr>
          <w:sz w:val="24"/>
          <w:szCs w:val="24"/>
        </w:rPr>
      </w:pPr>
      <w:r w:rsidRPr="00472215">
        <w:rPr>
          <w:sz w:val="24"/>
          <w:szCs w:val="24"/>
        </w:rPr>
        <w:t xml:space="preserve">Класс </w:t>
      </w:r>
      <w:r w:rsidRPr="00472215">
        <w:rPr>
          <w:b w:val="0"/>
          <w:i/>
          <w:sz w:val="24"/>
          <w:szCs w:val="24"/>
        </w:rPr>
        <w:t xml:space="preserve">10                                                                                 </w:t>
      </w:r>
    </w:p>
    <w:p w:rsidR="00006481" w:rsidRPr="00472215" w:rsidRDefault="00006481" w:rsidP="004D203C">
      <w:pPr>
        <w:jc w:val="both"/>
        <w:rPr>
          <w:i/>
        </w:rPr>
      </w:pPr>
      <w:r w:rsidRPr="00472215">
        <w:rPr>
          <w:b/>
        </w:rPr>
        <w:t xml:space="preserve">Учебник: </w:t>
      </w:r>
      <w:r w:rsidRPr="00472215">
        <w:rPr>
          <w:i/>
        </w:rPr>
        <w:t>А.Г.Мордкович, П.В.Семенов «Алгебра и начала математического анализа 10 (профильный уровень)».</w:t>
      </w:r>
      <w:r w:rsidRPr="00472215">
        <w:rPr>
          <w:color w:val="444444"/>
        </w:rPr>
        <w:t xml:space="preserve"> </w:t>
      </w:r>
      <w:r>
        <w:rPr>
          <w:i/>
        </w:rPr>
        <w:t>М:</w:t>
      </w:r>
      <w:r w:rsidRPr="00472215">
        <w:rPr>
          <w:i/>
        </w:rPr>
        <w:t xml:space="preserve"> Мнемозина, 2012.</w:t>
      </w:r>
    </w:p>
    <w:p w:rsidR="00006481" w:rsidRPr="00472215" w:rsidRDefault="00006481" w:rsidP="004D203C">
      <w:pPr>
        <w:ind w:left="1560" w:hanging="1560"/>
      </w:pPr>
      <w:r w:rsidRPr="00472215">
        <w:t>Тематическое планирование составлено на основе федерального компонента Стандарта основного общего образования по математике</w:t>
      </w:r>
    </w:p>
    <w:p w:rsidR="00006481" w:rsidRPr="00472215" w:rsidRDefault="00006481" w:rsidP="004D203C">
      <w:pPr>
        <w:pStyle w:val="FR1"/>
        <w:ind w:left="880" w:right="600"/>
        <w:outlineLvl w:val="0"/>
        <w:rPr>
          <w:sz w:val="24"/>
          <w:szCs w:val="24"/>
        </w:rPr>
      </w:pPr>
      <w:r w:rsidRPr="00472215">
        <w:rPr>
          <w:i/>
          <w:sz w:val="24"/>
          <w:szCs w:val="24"/>
        </w:rPr>
        <w:t xml:space="preserve">4 урока </w:t>
      </w:r>
      <w:r w:rsidRPr="00472215">
        <w:rPr>
          <w:sz w:val="24"/>
          <w:szCs w:val="24"/>
        </w:rPr>
        <w:t>в неделю (136 часов в год)</w:t>
      </w:r>
    </w:p>
    <w:p w:rsidR="00006481" w:rsidRPr="00472215" w:rsidRDefault="00006481" w:rsidP="004D203C">
      <w:pPr>
        <w:pStyle w:val="FR1"/>
        <w:ind w:left="880" w:right="600"/>
        <w:outlineLvl w:val="0"/>
        <w:rPr>
          <w:sz w:val="24"/>
          <w:szCs w:val="24"/>
        </w:rPr>
      </w:pPr>
    </w:p>
    <w:tbl>
      <w:tblPr>
        <w:tblW w:w="8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71"/>
        <w:gridCol w:w="7249"/>
      </w:tblGrid>
      <w:tr w:rsidR="00006481" w:rsidRPr="00472215" w:rsidTr="002F7AFC">
        <w:trPr>
          <w:tblHeader/>
          <w:jc w:val="center"/>
        </w:trPr>
        <w:tc>
          <w:tcPr>
            <w:tcW w:w="871" w:type="dxa"/>
          </w:tcPr>
          <w:p w:rsidR="00006481" w:rsidRPr="00472215" w:rsidRDefault="00006481" w:rsidP="002F7AFC">
            <w:pPr>
              <w:pStyle w:val="1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Содержание учебного материала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E6E6E6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7249" w:type="dxa"/>
            <w:shd w:val="clear" w:color="auto" w:fill="E6E6E6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Повторение курса алгебры 7 – 9 классов 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E6E6E6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249" w:type="dxa"/>
            <w:shd w:val="clear" w:color="auto" w:fill="E6E6E6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Глава </w:t>
            </w: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I</w:t>
            </w: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. Действительные числа.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§ 1. Натуральные и целые числа. 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7249" w:type="dxa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2.</w:t>
            </w:r>
            <w:r w:rsidRPr="00472215">
              <w:rPr>
                <w:b/>
                <w:i/>
              </w:rPr>
              <w:t xml:space="preserve"> </w:t>
            </w:r>
            <w:r w:rsidRPr="00472215">
              <w:rPr>
                <w:b/>
              </w:rPr>
              <w:t>Рациональные числа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§ 3. Иррациональные числа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§ 4. Множество действительных чисел.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§ 5. Модуль действительного числа</w:t>
            </w:r>
            <w:r w:rsidRPr="00472215">
              <w:rPr>
                <w:rFonts w:ascii="Times New Roman" w:hAnsi="Times New Roman"/>
                <w:color w:val="444444"/>
                <w:sz w:val="24"/>
                <w:szCs w:val="24"/>
              </w:rPr>
              <w:t>                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№1.</w:t>
            </w: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472215">
              <w:rPr>
                <w:rFonts w:ascii="Times New Roman" w:hAnsi="Times New Roman"/>
                <w:b/>
                <w:sz w:val="24"/>
                <w:szCs w:val="24"/>
              </w:rPr>
              <w:t>Действительные числа</w:t>
            </w: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§ 6.</w:t>
            </w:r>
            <w:r w:rsidRPr="00472215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Метод математической индукции</w:t>
            </w:r>
            <w:r w:rsidRPr="00472215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                 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E6E6E6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7249" w:type="dxa"/>
            <w:shd w:val="clear" w:color="auto" w:fill="E6E6E6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Глава </w:t>
            </w: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II</w:t>
            </w: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. Числовые функции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§ 7. Определение числовой функции и способы ее задания</w:t>
            </w:r>
            <w:r w:rsidRPr="00472215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§ 8. Свойства функций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7249" w:type="dxa"/>
          </w:tcPr>
          <w:p w:rsidR="00006481" w:rsidRPr="00472215" w:rsidRDefault="00006481" w:rsidP="002F7AFC">
            <w:r w:rsidRPr="00472215">
              <w:rPr>
                <w:b/>
                <w:i/>
              </w:rPr>
              <w:t xml:space="preserve">§ 9. </w:t>
            </w:r>
            <w:r w:rsidRPr="00472215">
              <w:rPr>
                <w:b/>
              </w:rPr>
              <w:t>Периодические функции</w:t>
            </w:r>
            <w:r w:rsidRPr="00472215">
              <w:rPr>
                <w:color w:val="444444"/>
              </w:rPr>
              <w:t xml:space="preserve">                         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</w:tcPr>
          <w:p w:rsidR="00006481" w:rsidRPr="00472215" w:rsidRDefault="00006481" w:rsidP="002F7AFC">
            <w:r w:rsidRPr="00472215">
              <w:rPr>
                <w:b/>
                <w:i/>
              </w:rPr>
              <w:t xml:space="preserve">§ 10. </w:t>
            </w:r>
            <w:r w:rsidRPr="00472215">
              <w:rPr>
                <w:b/>
              </w:rPr>
              <w:t>Обратная функция</w:t>
            </w:r>
            <w:r w:rsidRPr="00472215">
              <w:rPr>
                <w:color w:val="444444"/>
              </w:rPr>
              <w:t xml:space="preserve">                                           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2. Числовые функции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E6E6E6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24</w:t>
            </w:r>
          </w:p>
        </w:tc>
        <w:tc>
          <w:tcPr>
            <w:tcW w:w="7249" w:type="dxa"/>
            <w:shd w:val="clear" w:color="auto" w:fill="E6E6E6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Глава </w:t>
            </w: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III</w:t>
            </w: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. Тригонометрические функции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§ 11. Числовая окружность</w:t>
            </w:r>
            <w:r w:rsidRPr="00472215">
              <w:rPr>
                <w:rFonts w:ascii="Times New Roman" w:hAnsi="Times New Roman"/>
                <w:color w:val="444444"/>
                <w:sz w:val="24"/>
                <w:szCs w:val="24"/>
              </w:rPr>
              <w:t>                                                 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§ 12.</w:t>
            </w:r>
            <w:r w:rsidRPr="00472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Числовая окружность на координатной плоскости</w:t>
            </w:r>
            <w:r w:rsidRPr="00472215">
              <w:rPr>
                <w:rFonts w:ascii="Times New Roman" w:hAnsi="Times New Roman"/>
                <w:color w:val="444444"/>
                <w:sz w:val="24"/>
                <w:szCs w:val="24"/>
              </w:rPr>
              <w:t>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7249" w:type="dxa"/>
          </w:tcPr>
          <w:p w:rsidR="00006481" w:rsidRPr="00472215" w:rsidRDefault="00006481" w:rsidP="002F7AFC">
            <w:r w:rsidRPr="00472215">
              <w:rPr>
                <w:b/>
              </w:rPr>
              <w:t>§ 13.</w:t>
            </w:r>
            <w:r w:rsidRPr="00472215">
              <w:t xml:space="preserve"> </w:t>
            </w:r>
            <w:r w:rsidRPr="00472215">
              <w:rPr>
                <w:b/>
              </w:rPr>
              <w:t>Синус и косинус.  Тангенс и котангенс</w:t>
            </w:r>
            <w:r w:rsidRPr="00472215">
              <w:rPr>
                <w:color w:val="444444"/>
              </w:rPr>
              <w:t xml:space="preserve">                             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</w:tcPr>
          <w:p w:rsidR="00006481" w:rsidRPr="00472215" w:rsidRDefault="00006481" w:rsidP="002F7AFC">
            <w:r w:rsidRPr="00472215">
              <w:rPr>
                <w:b/>
              </w:rPr>
              <w:t>§ 14.</w:t>
            </w:r>
            <w:r w:rsidRPr="00472215">
              <w:t xml:space="preserve"> </w:t>
            </w:r>
            <w:r w:rsidRPr="00472215">
              <w:rPr>
                <w:b/>
              </w:rPr>
              <w:t>Тригонометрические функции числового аргумента</w:t>
            </w:r>
            <w:r w:rsidRPr="00472215">
              <w:rPr>
                <w:color w:val="444444"/>
              </w:rPr>
              <w:t xml:space="preserve">     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7249" w:type="dxa"/>
          </w:tcPr>
          <w:p w:rsidR="00006481" w:rsidRPr="00472215" w:rsidRDefault="00006481" w:rsidP="002F7AFC">
            <w:r w:rsidRPr="00472215">
              <w:rPr>
                <w:b/>
              </w:rPr>
              <w:t>§ 15.</w:t>
            </w:r>
            <w:r w:rsidRPr="00472215">
              <w:t xml:space="preserve"> </w:t>
            </w:r>
            <w:r w:rsidRPr="00472215">
              <w:rPr>
                <w:b/>
              </w:rPr>
              <w:t>Тригонометрические функции углового аргумента</w:t>
            </w:r>
            <w:r w:rsidRPr="00472215">
              <w:rPr>
                <w:color w:val="444444"/>
              </w:rPr>
              <w:t> </w:t>
            </w:r>
            <w:r w:rsidRPr="00472215">
              <w:t>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7249" w:type="dxa"/>
          </w:tcPr>
          <w:p w:rsidR="00006481" w:rsidRPr="00472215" w:rsidRDefault="00006481" w:rsidP="002F7AFC">
            <w:r w:rsidRPr="00472215">
              <w:rPr>
                <w:b/>
              </w:rPr>
              <w:t>§ 16.</w:t>
            </w:r>
            <w:r w:rsidRPr="00472215">
              <w:t xml:space="preserve"> </w:t>
            </w:r>
            <w:r w:rsidRPr="00472215">
              <w:rPr>
                <w:b/>
              </w:rPr>
              <w:t>Функции y = sin x,  y = соs x,  их свойства и графики</w:t>
            </w:r>
            <w:r w:rsidRPr="00472215">
              <w:rPr>
                <w:color w:val="444444"/>
              </w:rPr>
              <w:t xml:space="preserve"> 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3. 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249" w:type="dxa"/>
          </w:tcPr>
          <w:p w:rsidR="00006481" w:rsidRPr="00472215" w:rsidRDefault="00006481" w:rsidP="002F7AFC">
            <w:r w:rsidRPr="00472215">
              <w:rPr>
                <w:b/>
              </w:rPr>
              <w:t>§ 17.</w:t>
            </w:r>
            <w:r w:rsidRPr="00472215">
              <w:t xml:space="preserve"> </w:t>
            </w:r>
            <w:r w:rsidRPr="00472215">
              <w:rPr>
                <w:b/>
              </w:rPr>
              <w:t>Построение графика функции</w:t>
            </w:r>
            <w:r w:rsidRPr="00472215">
              <w:rPr>
                <w:color w:val="444444"/>
              </w:rPr>
              <w:t xml:space="preserve"> </w:t>
            </w:r>
            <w:r w:rsidRPr="00472215">
              <w:rPr>
                <w:b/>
                <w:lang w:val="en-US"/>
              </w:rPr>
              <w:t>y</w:t>
            </w:r>
            <w:r w:rsidRPr="00472215">
              <w:rPr>
                <w:b/>
              </w:rPr>
              <w:t>=</w:t>
            </w:r>
            <w:r w:rsidRPr="00472215">
              <w:rPr>
                <w:b/>
                <w:lang w:val="en-US"/>
              </w:rPr>
              <w:t>mf</w:t>
            </w:r>
            <w:r w:rsidRPr="00472215">
              <w:rPr>
                <w:b/>
              </w:rPr>
              <w:t>(</w:t>
            </w:r>
            <w:r w:rsidRPr="00472215">
              <w:rPr>
                <w:b/>
                <w:lang w:val="en-US"/>
              </w:rPr>
              <w:t>x</w:t>
            </w:r>
            <w:r w:rsidRPr="00472215">
              <w:rPr>
                <w:b/>
              </w:rPr>
              <w:t>)</w:t>
            </w:r>
            <w:r w:rsidRPr="00472215">
              <w:rPr>
                <w:color w:val="444444"/>
              </w:rPr>
              <w:t>                  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249" w:type="dxa"/>
          </w:tcPr>
          <w:p w:rsidR="00006481" w:rsidRPr="00472215" w:rsidRDefault="00006481" w:rsidP="002F7AFC">
            <w:r w:rsidRPr="00472215">
              <w:rPr>
                <w:b/>
              </w:rPr>
              <w:t>§ 18.</w:t>
            </w:r>
            <w:r w:rsidRPr="00472215">
              <w:t xml:space="preserve"> </w:t>
            </w:r>
            <w:r w:rsidRPr="00472215">
              <w:rPr>
                <w:b/>
              </w:rPr>
              <w:t>Построение графика функции</w:t>
            </w:r>
            <w:r w:rsidRPr="00472215">
              <w:rPr>
                <w:color w:val="444444"/>
              </w:rPr>
              <w:t xml:space="preserve"> </w:t>
            </w:r>
            <w:r w:rsidRPr="00472215">
              <w:rPr>
                <w:b/>
                <w:lang w:val="en-US"/>
              </w:rPr>
              <w:t>y</w:t>
            </w:r>
            <w:r w:rsidRPr="00472215">
              <w:rPr>
                <w:b/>
              </w:rPr>
              <w:t>=</w:t>
            </w:r>
            <w:r w:rsidRPr="00472215">
              <w:rPr>
                <w:b/>
                <w:lang w:val="en-US"/>
              </w:rPr>
              <w:t>f</w:t>
            </w:r>
            <w:r w:rsidRPr="00472215">
              <w:rPr>
                <w:b/>
              </w:rPr>
              <w:t>(</w:t>
            </w:r>
            <w:r w:rsidRPr="00472215">
              <w:rPr>
                <w:b/>
                <w:lang w:val="en-US"/>
              </w:rPr>
              <w:t>kx</w:t>
            </w:r>
            <w:r w:rsidRPr="00472215">
              <w:rPr>
                <w:b/>
              </w:rPr>
              <w:t>)</w:t>
            </w:r>
            <w:r w:rsidRPr="00472215">
              <w:rPr>
                <w:color w:val="444444"/>
              </w:rPr>
              <w:t>                  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249" w:type="dxa"/>
          </w:tcPr>
          <w:p w:rsidR="00006481" w:rsidRPr="00472215" w:rsidRDefault="00006481" w:rsidP="002F7AFC">
            <w:r w:rsidRPr="00472215">
              <w:rPr>
                <w:b/>
              </w:rPr>
              <w:t>§ 1</w:t>
            </w:r>
            <w:r w:rsidRPr="00472215">
              <w:rPr>
                <w:b/>
                <w:lang w:val="en-US"/>
              </w:rPr>
              <w:t>9</w:t>
            </w:r>
            <w:r w:rsidRPr="00472215">
              <w:rPr>
                <w:b/>
              </w:rPr>
              <w:t>.</w:t>
            </w:r>
            <w:r w:rsidRPr="00472215">
              <w:t xml:space="preserve"> </w:t>
            </w:r>
            <w:r w:rsidRPr="00472215">
              <w:rPr>
                <w:color w:val="444444"/>
              </w:rPr>
              <w:t xml:space="preserve"> </w:t>
            </w:r>
            <w:r w:rsidRPr="00472215">
              <w:rPr>
                <w:b/>
              </w:rPr>
              <w:t>График гармонического колебания</w:t>
            </w:r>
            <w:r w:rsidRPr="00472215">
              <w:rPr>
                <w:color w:val="444444"/>
              </w:rPr>
              <w:t>         </w:t>
            </w:r>
            <w:r w:rsidRPr="00472215">
              <w:t>               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249" w:type="dxa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20.  Функции  y = tg x, y = ctg x, их свойства и графики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7249" w:type="dxa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 xml:space="preserve">§ </w:t>
            </w:r>
            <w:r w:rsidRPr="00472215">
              <w:rPr>
                <w:b/>
                <w:lang w:val="en-US"/>
              </w:rPr>
              <w:t>21</w:t>
            </w:r>
            <w:r w:rsidRPr="00472215">
              <w:rPr>
                <w:b/>
              </w:rPr>
              <w:t>.  Обратные тригонометрические функции                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E6E6E6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249" w:type="dxa"/>
            <w:shd w:val="clear" w:color="auto" w:fill="E6E6E6"/>
            <w:vAlign w:val="center"/>
          </w:tcPr>
          <w:p w:rsidR="00006481" w:rsidRPr="00472215" w:rsidRDefault="00006481" w:rsidP="002F7AFC">
            <w:pPr>
              <w:pStyle w:val="1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Глава </w:t>
            </w:r>
            <w:r w:rsidRPr="0047221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en-US"/>
              </w:rPr>
              <w:t>IV</w:t>
            </w:r>
            <w:r w:rsidRPr="0047221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. Тригонометрические уравнения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§ 22.</w:t>
            </w:r>
            <w:r w:rsidRPr="0047221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Простейшие тригонометрические уравнения</w:t>
            </w:r>
            <w:r w:rsidRPr="00472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и  неравенства</w:t>
            </w:r>
            <w:r w:rsidRPr="00472215">
              <w:rPr>
                <w:rFonts w:ascii="Times New Roman" w:hAnsi="Times New Roman"/>
                <w:i w:val="0"/>
                <w:color w:val="444444"/>
                <w:sz w:val="24"/>
                <w:szCs w:val="24"/>
              </w:rPr>
              <w:t xml:space="preserve"> 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§ 23. Методы решения тригонометрических уравнений</w:t>
            </w:r>
            <w:r w:rsidRPr="00472215">
              <w:rPr>
                <w:rFonts w:ascii="Times New Roman" w:hAnsi="Times New Roman"/>
                <w:color w:val="444444"/>
                <w:sz w:val="24"/>
                <w:szCs w:val="24"/>
              </w:rPr>
              <w:t>    </w:t>
            </w:r>
            <w:r w:rsidRPr="00472215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4. Тригонометрические уравнения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E6E6E6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7249" w:type="dxa"/>
            <w:shd w:val="clear" w:color="auto" w:fill="E6E6E6"/>
            <w:vAlign w:val="center"/>
          </w:tcPr>
          <w:p w:rsidR="00006481" w:rsidRPr="00472215" w:rsidRDefault="00006481" w:rsidP="002F7AFC">
            <w:pPr>
              <w:pStyle w:val="1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Глава </w:t>
            </w:r>
            <w:r w:rsidRPr="0047221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en-US"/>
              </w:rPr>
              <w:t>V</w:t>
            </w:r>
            <w:r w:rsidRPr="0047221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. Преобразование тригонометрических уравнений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§ 24.</w:t>
            </w:r>
            <w:r w:rsidRPr="00472215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Синус и косинус суммы и разности аргументов</w:t>
            </w:r>
            <w:r w:rsidRPr="00472215">
              <w:rPr>
                <w:rFonts w:ascii="Times New Roman" w:hAnsi="Times New Roman"/>
                <w:color w:val="444444"/>
                <w:sz w:val="24"/>
                <w:szCs w:val="24"/>
              </w:rPr>
              <w:t>        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§ 25. Тангенс суммы и разности аргументов</w:t>
            </w:r>
            <w:r w:rsidRPr="00472215">
              <w:rPr>
                <w:rFonts w:ascii="Times New Roman" w:hAnsi="Times New Roman"/>
                <w:color w:val="444444"/>
                <w:sz w:val="24"/>
                <w:szCs w:val="24"/>
              </w:rPr>
              <w:t>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26. Формулы приведения                                        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7249" w:type="dxa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27. Формулы двойного аргумента. Формулы понижения степени   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7249" w:type="dxa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28. Преобразование суммы тригонометрических функций  в произведение                                                 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29. Преобразование произведения тригонометрических функций в сумму                                           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7249" w:type="dxa"/>
          </w:tcPr>
          <w:p w:rsidR="00006481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30. Преобразование выражения A sin x + B cos x  к виду</w:t>
            </w:r>
          </w:p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 xml:space="preserve"> Csin(x + t)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7249" w:type="dxa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31. Методы решения тригонометрических уравнений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5. </w:t>
            </w: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Пр</w:t>
            </w:r>
            <w:r w:rsidRPr="0047221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еобразование тригонометрических уравнений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E6E6E6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7249" w:type="dxa"/>
            <w:shd w:val="clear" w:color="auto" w:fill="E6E6E6"/>
            <w:vAlign w:val="center"/>
          </w:tcPr>
          <w:p w:rsidR="00006481" w:rsidRPr="00472215" w:rsidRDefault="00006481" w:rsidP="002F7AFC">
            <w:pPr>
              <w:pStyle w:val="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Глава </w:t>
            </w:r>
            <w:r w:rsidRPr="0047221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en-US"/>
              </w:rPr>
              <w:t>VI</w:t>
            </w:r>
            <w:r w:rsidRPr="0047221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. Комплексные числа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§ 32. Комплексные числа и арифметические операции  над ними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7249" w:type="dxa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33. Комплексные числа и координатная плоскость   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34. Тригонометрическая форма записи комплексного числа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7249" w:type="dxa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35. Комплексные числа и квадратные уравнения        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</w:tcPr>
          <w:p w:rsidR="00006481" w:rsidRPr="00472215" w:rsidRDefault="00006481" w:rsidP="002F7AFC">
            <w:pPr>
              <w:shd w:val="clear" w:color="auto" w:fill="FFFFFF"/>
              <w:rPr>
                <w:b/>
              </w:rPr>
            </w:pPr>
            <w:r w:rsidRPr="00472215">
              <w:rPr>
                <w:b/>
              </w:rPr>
              <w:t>§ 36. Возведение комплексного числа в степень. Извлечение  кубического корня   из комплексного числа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7249" w:type="dxa"/>
            <w:vAlign w:val="center"/>
          </w:tcPr>
          <w:p w:rsidR="00006481" w:rsidRPr="00472215" w:rsidRDefault="00006481" w:rsidP="002F7AFC">
            <w:pPr>
              <w:pStyle w:val="1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6. Комплексные числа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E6E6E6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29</w:t>
            </w:r>
          </w:p>
        </w:tc>
        <w:tc>
          <w:tcPr>
            <w:tcW w:w="7249" w:type="dxa"/>
            <w:shd w:val="clear" w:color="auto" w:fill="E6E6E6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Глава </w:t>
            </w:r>
            <w:r w:rsidRPr="0047221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en-US"/>
              </w:rPr>
              <w:t>VII</w:t>
            </w:r>
            <w:r w:rsidRPr="0047221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. Производная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37. Числовые последовательности                                 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38. Предел числовой  последовательности                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39. Предел функции                                                 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FFFFFF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  <w:shd w:val="clear" w:color="auto" w:fill="FFFFFF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40. Определение производной                                        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FFFFFF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7249" w:type="dxa"/>
            <w:shd w:val="clear" w:color="auto" w:fill="FFFFFF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41. Вычисление производных        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FFFFFF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  <w:shd w:val="clear" w:color="auto" w:fill="FFFFFF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 xml:space="preserve">§ 42. Дифференцирование сложной функции.  Дифференцирование обратной функции   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FFFFFF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7249" w:type="dxa"/>
            <w:shd w:val="clear" w:color="auto" w:fill="FFFFFF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43. Уравнение касательной к графику функции 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FFFFFF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7249" w:type="dxa"/>
            <w:shd w:val="clear" w:color="auto" w:fill="FFFFFF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  <w:i/>
              </w:rPr>
              <w:t>Контрольная работа № 7.</w:t>
            </w:r>
            <w:r w:rsidRPr="00472215">
              <w:rPr>
                <w:b/>
              </w:rPr>
              <w:t xml:space="preserve"> Производная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FFFFFF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7249" w:type="dxa"/>
            <w:shd w:val="clear" w:color="auto" w:fill="FFFFFF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44. Применение производной для исследования функций 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FFFFFF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  <w:shd w:val="clear" w:color="auto" w:fill="FFFFFF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 xml:space="preserve">§ 45. Построение графиков функций     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FFFFFF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7249" w:type="dxa"/>
            <w:shd w:val="clear" w:color="auto" w:fill="FFFFFF"/>
          </w:tcPr>
          <w:p w:rsidR="00006481" w:rsidRPr="00472215" w:rsidRDefault="00006481" w:rsidP="002F7AFC">
            <w:pPr>
              <w:shd w:val="clear" w:color="auto" w:fill="FFFFFF"/>
              <w:rPr>
                <w:b/>
              </w:rPr>
            </w:pPr>
            <w:r w:rsidRPr="00472215">
              <w:rPr>
                <w:b/>
              </w:rPr>
              <w:t>§ 46. Применение производной для отыскания наибольших и наименьших значений величин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FFFFFF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  <w:shd w:val="clear" w:color="auto" w:fill="FFFFFF"/>
          </w:tcPr>
          <w:p w:rsidR="00006481" w:rsidRPr="00472215" w:rsidRDefault="00006481" w:rsidP="002F7AFC">
            <w:pPr>
              <w:rPr>
                <w:b/>
                <w:i/>
              </w:rPr>
            </w:pPr>
            <w:r w:rsidRPr="00472215">
              <w:rPr>
                <w:b/>
                <w:i/>
              </w:rPr>
              <w:t>Контрольная работа № 8.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E6E6E6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7249" w:type="dxa"/>
            <w:shd w:val="clear" w:color="auto" w:fill="E6E6E6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  <w:color w:val="000000"/>
              </w:rPr>
              <w:t xml:space="preserve">Глава </w:t>
            </w:r>
            <w:r w:rsidRPr="00472215">
              <w:rPr>
                <w:b/>
                <w:color w:val="000000"/>
                <w:lang w:val="en-US"/>
              </w:rPr>
              <w:t>VIII</w:t>
            </w:r>
            <w:r w:rsidRPr="00472215">
              <w:rPr>
                <w:b/>
                <w:color w:val="000000"/>
              </w:rPr>
              <w:t>. Комбинаторика и вероятность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FFFFFF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  <w:shd w:val="clear" w:color="auto" w:fill="FFFFFF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47. Правило умножения. Комбинаторные задачи. Перестановки и факториалы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FFFFFF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249" w:type="dxa"/>
            <w:shd w:val="clear" w:color="auto" w:fill="FFFFFF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48. Выбор нескольких элементов.  Биномиальные коэффициенты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FFFFFF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7249" w:type="dxa"/>
            <w:shd w:val="clear" w:color="auto" w:fill="FFFFFF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§ 49. Случайные события и их вероятности  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FFFFFF"/>
            <w:vAlign w:val="center"/>
          </w:tcPr>
          <w:p w:rsidR="00006481" w:rsidRPr="00472215" w:rsidRDefault="00006481" w:rsidP="002F7AFC">
            <w:pPr>
              <w:pStyle w:val="1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7249" w:type="dxa"/>
            <w:shd w:val="clear" w:color="auto" w:fill="FFFFFF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  <w:i/>
              </w:rPr>
              <w:t>Контрольная работа № 9.</w:t>
            </w:r>
            <w:r w:rsidRPr="00472215">
              <w:rPr>
                <w:b/>
                <w:color w:val="000000"/>
              </w:rPr>
              <w:t xml:space="preserve"> Комбинаторика и вероятность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shd w:val="clear" w:color="auto" w:fill="E6E6E6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7249" w:type="dxa"/>
            <w:shd w:val="clear" w:color="auto" w:fill="E6E6E6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Повторение</w:t>
            </w:r>
          </w:p>
        </w:tc>
      </w:tr>
      <w:tr w:rsidR="00006481" w:rsidRPr="00472215" w:rsidTr="002F7AFC">
        <w:trPr>
          <w:jc w:val="center"/>
        </w:trPr>
        <w:tc>
          <w:tcPr>
            <w:tcW w:w="871" w:type="dxa"/>
            <w:vAlign w:val="center"/>
          </w:tcPr>
          <w:p w:rsidR="00006481" w:rsidRPr="00472215" w:rsidRDefault="00006481" w:rsidP="002F7AFC">
            <w:pPr>
              <w:pStyle w:val="1"/>
              <w:spacing w:before="40" w:after="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2215">
              <w:rPr>
                <w:rFonts w:ascii="Times New Roman" w:hAnsi="Times New Roman"/>
                <w:b/>
                <w:i w:val="0"/>
                <w:sz w:val="24"/>
                <w:szCs w:val="24"/>
              </w:rPr>
              <w:t>136</w:t>
            </w:r>
          </w:p>
        </w:tc>
        <w:tc>
          <w:tcPr>
            <w:tcW w:w="7249" w:type="dxa"/>
          </w:tcPr>
          <w:p w:rsidR="00006481" w:rsidRPr="00472215" w:rsidRDefault="00006481" w:rsidP="002F7AFC">
            <w:pPr>
              <w:rPr>
                <w:b/>
              </w:rPr>
            </w:pPr>
            <w:r w:rsidRPr="00472215">
              <w:rPr>
                <w:b/>
              </w:rPr>
              <w:t>Итого часов</w:t>
            </w:r>
          </w:p>
        </w:tc>
      </w:tr>
    </w:tbl>
    <w:p w:rsidR="00006481" w:rsidRPr="00472215" w:rsidRDefault="00006481" w:rsidP="004D203C">
      <w:pPr>
        <w:pStyle w:val="NormalWeb"/>
        <w:rPr>
          <w:rStyle w:val="Strong"/>
          <w:bCs/>
        </w:rPr>
      </w:pPr>
    </w:p>
    <w:p w:rsidR="00006481" w:rsidRPr="00472215" w:rsidRDefault="00006481" w:rsidP="00472215">
      <w:pPr>
        <w:ind w:left="-851" w:firstLine="284"/>
      </w:pPr>
    </w:p>
    <w:sectPr w:rsidR="00006481" w:rsidRPr="00472215" w:rsidSect="006A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D7B"/>
    <w:multiLevelType w:val="hybridMultilevel"/>
    <w:tmpl w:val="137839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5102B69"/>
    <w:multiLevelType w:val="hybridMultilevel"/>
    <w:tmpl w:val="13E6B2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4A5E6F"/>
    <w:multiLevelType w:val="hybridMultilevel"/>
    <w:tmpl w:val="573E7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264302"/>
    <w:multiLevelType w:val="hybridMultilevel"/>
    <w:tmpl w:val="A866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B516D"/>
    <w:multiLevelType w:val="hybridMultilevel"/>
    <w:tmpl w:val="08C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70FE9"/>
    <w:multiLevelType w:val="hybridMultilevel"/>
    <w:tmpl w:val="40A694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381A7B"/>
    <w:multiLevelType w:val="hybridMultilevel"/>
    <w:tmpl w:val="24E4CB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03C"/>
    <w:rsid w:val="00006481"/>
    <w:rsid w:val="00017930"/>
    <w:rsid w:val="00062434"/>
    <w:rsid w:val="000C11FC"/>
    <w:rsid w:val="00100C43"/>
    <w:rsid w:val="002F7AFC"/>
    <w:rsid w:val="00376A5A"/>
    <w:rsid w:val="003C258C"/>
    <w:rsid w:val="00425054"/>
    <w:rsid w:val="004564C6"/>
    <w:rsid w:val="00464041"/>
    <w:rsid w:val="00472215"/>
    <w:rsid w:val="004C2529"/>
    <w:rsid w:val="004D203C"/>
    <w:rsid w:val="005F34BB"/>
    <w:rsid w:val="0067713A"/>
    <w:rsid w:val="00684162"/>
    <w:rsid w:val="006A6A34"/>
    <w:rsid w:val="007D5BE6"/>
    <w:rsid w:val="008028C2"/>
    <w:rsid w:val="00814E69"/>
    <w:rsid w:val="0084103F"/>
    <w:rsid w:val="009A7494"/>
    <w:rsid w:val="00A54BAB"/>
    <w:rsid w:val="00A97971"/>
    <w:rsid w:val="00AA2591"/>
    <w:rsid w:val="00B046D4"/>
    <w:rsid w:val="00B135E9"/>
    <w:rsid w:val="00B27DDB"/>
    <w:rsid w:val="00B6020C"/>
    <w:rsid w:val="00BE18C2"/>
    <w:rsid w:val="00BE20C9"/>
    <w:rsid w:val="00C01492"/>
    <w:rsid w:val="00C12A52"/>
    <w:rsid w:val="00C37B7F"/>
    <w:rsid w:val="00D94EE2"/>
    <w:rsid w:val="00D95169"/>
    <w:rsid w:val="00DD5F96"/>
    <w:rsid w:val="00DD6936"/>
    <w:rsid w:val="00E907B0"/>
    <w:rsid w:val="00E952AC"/>
    <w:rsid w:val="00FC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3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2505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2215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505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72215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D203C"/>
    <w:pPr>
      <w:spacing w:line="276" w:lineRule="auto"/>
      <w:ind w:left="720" w:firstLine="709"/>
      <w:contextualSpacing/>
      <w:jc w:val="both"/>
    </w:pPr>
  </w:style>
  <w:style w:type="paragraph" w:customStyle="1" w:styleId="FR2">
    <w:name w:val="FR2"/>
    <w:uiPriority w:val="99"/>
    <w:rsid w:val="004D203C"/>
    <w:pPr>
      <w:widowControl w:val="0"/>
      <w:spacing w:line="276" w:lineRule="auto"/>
      <w:ind w:firstLine="709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customStyle="1" w:styleId="a">
    <w:name w:val="Стиль"/>
    <w:uiPriority w:val="99"/>
    <w:rsid w:val="004D20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4D20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D203C"/>
    <w:rPr>
      <w:rFonts w:cs="Times New Roman"/>
      <w:b/>
    </w:rPr>
  </w:style>
  <w:style w:type="paragraph" w:customStyle="1" w:styleId="1">
    <w:name w:val="Обычный1"/>
    <w:uiPriority w:val="99"/>
    <w:rsid w:val="004D203C"/>
    <w:pPr>
      <w:widowControl w:val="0"/>
      <w:jc w:val="center"/>
    </w:pPr>
    <w:rPr>
      <w:rFonts w:ascii="Arial" w:eastAsia="Times New Roman" w:hAnsi="Arial"/>
      <w:i/>
      <w:sz w:val="20"/>
      <w:szCs w:val="20"/>
    </w:rPr>
  </w:style>
  <w:style w:type="paragraph" w:customStyle="1" w:styleId="FR1">
    <w:name w:val="FR1"/>
    <w:uiPriority w:val="99"/>
    <w:rsid w:val="004D203C"/>
    <w:pPr>
      <w:widowControl w:val="0"/>
      <w:spacing w:before="20"/>
      <w:ind w:left="760" w:right="800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a0">
    <w:name w:val="Стиль после центра"/>
    <w:basedOn w:val="Normal"/>
    <w:next w:val="Normal"/>
    <w:uiPriority w:val="99"/>
    <w:rsid w:val="00472215"/>
    <w:pPr>
      <w:widowControl w:val="0"/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8</Pages>
  <Words>2577</Words>
  <Characters>14695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2014-07-29T11:08:00Z</dcterms:created>
  <dcterms:modified xsi:type="dcterms:W3CDTF">2015-10-03T13:53:00Z</dcterms:modified>
</cp:coreProperties>
</file>